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27" w:rsidRPr="002B4BEB" w:rsidRDefault="003A6027" w:rsidP="003A6027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2B4BEB">
        <w:rPr>
          <w:rFonts w:ascii="黑体" w:eastAsia="黑体" w:hAnsi="黑体" w:cs="黑体" w:hint="eastAsia"/>
          <w:sz w:val="32"/>
          <w:szCs w:val="32"/>
        </w:rPr>
        <w:t>附件</w:t>
      </w:r>
      <w:r w:rsidRPr="002B4BEB">
        <w:rPr>
          <w:rFonts w:ascii="黑体" w:eastAsia="黑体" w:hAnsi="黑体" w:cs="黑体"/>
          <w:sz w:val="32"/>
          <w:szCs w:val="32"/>
        </w:rPr>
        <w:t>1</w:t>
      </w:r>
    </w:p>
    <w:p w:rsidR="003A6027" w:rsidRPr="002B4BEB" w:rsidRDefault="003A6027" w:rsidP="003A6027">
      <w:pPr>
        <w:pStyle w:val="a3"/>
        <w:widowControl/>
        <w:spacing w:before="0" w:beforeAutospacing="0" w:after="0" w:afterAutospacing="0" w:line="580" w:lineRule="atLeas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  <w:shd w:val="clear" w:color="auto" w:fill="FFFFFF"/>
        </w:rPr>
      </w:pPr>
      <w:r w:rsidRPr="002B4BEB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惠州市护送流浪乞讨人员交接表</w:t>
      </w:r>
    </w:p>
    <w:p w:rsidR="003A6027" w:rsidRPr="00164C7C" w:rsidRDefault="003A6027" w:rsidP="003A6027">
      <w:pPr>
        <w:rPr>
          <w:rFonts w:ascii="宋体" w:cs="仿宋_GB2312"/>
          <w:sz w:val="24"/>
        </w:rPr>
      </w:pPr>
      <w:r w:rsidRPr="002B4BEB">
        <w:rPr>
          <w:rFonts w:ascii="汉仪中宋简" w:eastAsia="汉仪中宋简" w:hAnsi="宋体" w:cs="汉仪中宋简"/>
          <w:sz w:val="24"/>
        </w:rPr>
        <w:t xml:space="preserve">                                            </w:t>
      </w:r>
      <w:r w:rsidRPr="002B4BEB">
        <w:rPr>
          <w:rFonts w:ascii="仿宋_GB2312" w:eastAsia="仿宋_GB2312" w:hAnsi="仿宋_GB2312" w:cs="仿宋_GB2312"/>
          <w:sz w:val="24"/>
        </w:rPr>
        <w:t xml:space="preserve"> </w:t>
      </w:r>
      <w:r w:rsidRPr="002B4BEB">
        <w:rPr>
          <w:rFonts w:ascii="仿宋_GB2312" w:eastAsia="仿宋_GB2312" w:cs="仿宋_GB2312" w:hint="eastAsia"/>
          <w:sz w:val="24"/>
        </w:rPr>
        <w:t xml:space="preserve">　　　</w:t>
      </w:r>
      <w:r w:rsidRPr="002B4BEB">
        <w:rPr>
          <w:rFonts w:ascii="仿宋_GB2312" w:eastAsia="仿宋_GB2312" w:hAnsi="仿宋_GB2312" w:cs="仿宋_GB2312"/>
          <w:sz w:val="24"/>
        </w:rPr>
        <w:t xml:space="preserve"> </w:t>
      </w:r>
      <w:r w:rsidRPr="00164C7C">
        <w:rPr>
          <w:rFonts w:ascii="宋体" w:hAnsi="宋体" w:cs="仿宋_GB2312" w:hint="eastAsia"/>
          <w:sz w:val="24"/>
        </w:rPr>
        <w:t>年</w:t>
      </w:r>
      <w:r w:rsidRPr="00164C7C">
        <w:rPr>
          <w:rFonts w:ascii="宋体" w:hAnsi="宋体" w:cs="仿宋_GB2312"/>
          <w:sz w:val="24"/>
        </w:rPr>
        <w:t xml:space="preserve">   </w:t>
      </w:r>
      <w:r w:rsidRPr="00164C7C">
        <w:rPr>
          <w:rFonts w:ascii="宋体" w:hAnsi="宋体" w:cs="仿宋_GB2312" w:hint="eastAsia"/>
          <w:sz w:val="24"/>
        </w:rPr>
        <w:t>月</w:t>
      </w:r>
      <w:r w:rsidRPr="00164C7C">
        <w:rPr>
          <w:rFonts w:ascii="宋体" w:hAnsi="宋体" w:cs="仿宋_GB2312"/>
          <w:sz w:val="24"/>
        </w:rPr>
        <w:t xml:space="preserve">   </w:t>
      </w:r>
      <w:r w:rsidRPr="00164C7C">
        <w:rPr>
          <w:rFonts w:ascii="宋体" w:hAnsi="宋体" w:cs="仿宋_GB2312" w:hint="eastAsia"/>
          <w:sz w:val="24"/>
        </w:rPr>
        <w:t>日</w:t>
      </w:r>
      <w:r w:rsidRPr="00164C7C">
        <w:rPr>
          <w:rFonts w:ascii="宋体" w:hAnsi="宋体" w:cs="仿宋_GB2312"/>
          <w:sz w:val="24"/>
        </w:rPr>
        <w:t xml:space="preserve">   </w:t>
      </w:r>
      <w:r w:rsidRPr="00164C7C">
        <w:rPr>
          <w:rFonts w:ascii="宋体" w:hAnsi="宋体" w:cs="仿宋_GB2312" w:hint="eastAsia"/>
          <w:sz w:val="24"/>
        </w:rPr>
        <w:t>时</w:t>
      </w:r>
      <w:r w:rsidRPr="00164C7C">
        <w:rPr>
          <w:rFonts w:ascii="宋体" w:hAnsi="宋体" w:cs="仿宋_GB2312"/>
          <w:sz w:val="24"/>
        </w:rPr>
        <w:t xml:space="preserve">   </w:t>
      </w:r>
      <w:r w:rsidRPr="00164C7C">
        <w:rPr>
          <w:rFonts w:ascii="宋体" w:hAnsi="宋体" w:cs="仿宋_GB2312" w:hint="eastAsia"/>
          <w:sz w:val="24"/>
        </w:rPr>
        <w:t>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323"/>
        <w:gridCol w:w="702"/>
        <w:gridCol w:w="738"/>
        <w:gridCol w:w="1257"/>
        <w:gridCol w:w="183"/>
        <w:gridCol w:w="597"/>
        <w:gridCol w:w="843"/>
        <w:gridCol w:w="2052"/>
      </w:tblGrid>
      <w:tr w:rsidR="003A6027" w:rsidRPr="002B4BEB" w:rsidTr="003A0956">
        <w:trPr>
          <w:trHeight w:val="457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受助人姓名</w:t>
            </w:r>
          </w:p>
        </w:tc>
        <w:tc>
          <w:tcPr>
            <w:tcW w:w="1323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身高</w:t>
            </w:r>
          </w:p>
        </w:tc>
        <w:tc>
          <w:tcPr>
            <w:tcW w:w="2052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体重</w:t>
            </w:r>
          </w:p>
        </w:tc>
      </w:tr>
      <w:tr w:rsidR="003A6027" w:rsidRPr="002B4BEB" w:rsidTr="003A0956">
        <w:trPr>
          <w:trHeight w:val="457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457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接警时间</w:t>
            </w:r>
          </w:p>
        </w:tc>
        <w:tc>
          <w:tcPr>
            <w:tcW w:w="2763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出警时间</w:t>
            </w:r>
          </w:p>
        </w:tc>
        <w:tc>
          <w:tcPr>
            <w:tcW w:w="3492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457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发现地点</w:t>
            </w:r>
          </w:p>
        </w:tc>
        <w:tc>
          <w:tcPr>
            <w:tcW w:w="2763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来站时间</w:t>
            </w:r>
          </w:p>
        </w:tc>
        <w:tc>
          <w:tcPr>
            <w:tcW w:w="3492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1182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现场情况</w:t>
            </w:r>
          </w:p>
        </w:tc>
        <w:tc>
          <w:tcPr>
            <w:tcW w:w="7695" w:type="dxa"/>
            <w:gridSpan w:val="8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910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人口信息管理系统查询情况</w:t>
            </w:r>
          </w:p>
        </w:tc>
        <w:tc>
          <w:tcPr>
            <w:tcW w:w="2025" w:type="dxa"/>
            <w:gridSpan w:val="2"/>
            <w:vAlign w:val="center"/>
          </w:tcPr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kern w:val="20"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kern w:val="20"/>
                <w:sz w:val="28"/>
                <w:szCs w:val="28"/>
              </w:rPr>
              <w:t>未上网查询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kern w:val="20"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kern w:val="20"/>
                <w:sz w:val="28"/>
                <w:szCs w:val="28"/>
              </w:rPr>
              <w:t>查无此人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kern w:val="20"/>
                <w:sz w:val="28"/>
                <w:szCs w:val="28"/>
              </w:rPr>
              <w:t>已查到</w:t>
            </w:r>
          </w:p>
        </w:tc>
        <w:tc>
          <w:tcPr>
            <w:tcW w:w="19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疑似走失、被遗弃、被拐卖人员身份查找情况</w:t>
            </w:r>
          </w:p>
        </w:tc>
        <w:tc>
          <w:tcPr>
            <w:tcW w:w="3675" w:type="dxa"/>
            <w:gridSpan w:val="4"/>
            <w:vAlign w:val="center"/>
          </w:tcPr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kern w:val="20"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kern w:val="20"/>
                <w:sz w:val="28"/>
                <w:szCs w:val="28"/>
              </w:rPr>
              <w:t>调取监控录像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走访当地群众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kern w:val="20"/>
                <w:sz w:val="28"/>
                <w:szCs w:val="28"/>
              </w:rPr>
              <w:t>比对公安机关走失人口库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发布协查通报</w:t>
            </w:r>
          </w:p>
          <w:p w:rsidR="003A6027" w:rsidRPr="002B4BEB" w:rsidRDefault="003A6027" w:rsidP="003A6027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采集血样检测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>DNA</w:t>
            </w:r>
          </w:p>
        </w:tc>
      </w:tr>
      <w:tr w:rsidR="003A6027" w:rsidRPr="002B4BEB" w:rsidTr="003A0956">
        <w:trPr>
          <w:trHeight w:val="743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是否查询到此人信息</w:t>
            </w:r>
          </w:p>
        </w:tc>
        <w:tc>
          <w:tcPr>
            <w:tcW w:w="202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是否与当地</w:t>
            </w:r>
          </w:p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公安机关联系</w:t>
            </w:r>
          </w:p>
        </w:tc>
        <w:tc>
          <w:tcPr>
            <w:tcW w:w="3675" w:type="dxa"/>
            <w:gridSpan w:val="4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743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是否与亲属联系</w:t>
            </w:r>
          </w:p>
        </w:tc>
        <w:tc>
          <w:tcPr>
            <w:tcW w:w="202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亲属或朋友</w:t>
            </w:r>
          </w:p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675" w:type="dxa"/>
            <w:gridSpan w:val="4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538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7695" w:type="dxa"/>
            <w:gridSpan w:val="8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1212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受助人员</w:t>
            </w:r>
          </w:p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身体状况</w:t>
            </w:r>
          </w:p>
        </w:tc>
        <w:tc>
          <w:tcPr>
            <w:tcW w:w="7695" w:type="dxa"/>
            <w:gridSpan w:val="8"/>
            <w:vAlign w:val="center"/>
          </w:tcPr>
          <w:p w:rsidR="003A6027" w:rsidRPr="002B4BEB" w:rsidRDefault="003A6027" w:rsidP="003A0956">
            <w:pPr>
              <w:spacing w:line="400" w:lineRule="exact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□基本健康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□肢体残疾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□智力残疾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□疑似精神障碍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 xml:space="preserve">　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□疑似传染病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 xml:space="preserve">　□行动困难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 xml:space="preserve">　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□明显外伤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□严重抑郁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□躁动不安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□其他</w:t>
            </w:r>
            <w:r w:rsidRPr="002B4BEB">
              <w:rPr>
                <w:rFonts w:ascii="宋体" w:hAnsi="宋体" w:cs="宋体"/>
                <w:bCs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3A6027" w:rsidRPr="002B4BEB" w:rsidTr="003A0956">
        <w:trPr>
          <w:trHeight w:val="530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护送单位</w:t>
            </w:r>
          </w:p>
        </w:tc>
        <w:tc>
          <w:tcPr>
            <w:tcW w:w="2763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电　话</w:t>
            </w:r>
          </w:p>
        </w:tc>
        <w:tc>
          <w:tcPr>
            <w:tcW w:w="28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720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32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民警（执法人员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）姓名</w:t>
            </w:r>
          </w:p>
        </w:tc>
        <w:tc>
          <w:tcPr>
            <w:tcW w:w="2763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警　号</w:t>
            </w:r>
          </w:p>
        </w:tc>
        <w:tc>
          <w:tcPr>
            <w:tcW w:w="28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563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接待人员</w:t>
            </w:r>
          </w:p>
        </w:tc>
        <w:tc>
          <w:tcPr>
            <w:tcW w:w="2763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安检查验人员</w:t>
            </w:r>
          </w:p>
        </w:tc>
        <w:tc>
          <w:tcPr>
            <w:tcW w:w="2895" w:type="dxa"/>
            <w:gridSpan w:val="2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580"/>
          <w:jc w:val="center"/>
        </w:trPr>
        <w:tc>
          <w:tcPr>
            <w:tcW w:w="1665" w:type="dxa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备　注</w:t>
            </w:r>
          </w:p>
        </w:tc>
        <w:tc>
          <w:tcPr>
            <w:tcW w:w="7695" w:type="dxa"/>
            <w:gridSpan w:val="8"/>
            <w:vAlign w:val="center"/>
          </w:tcPr>
          <w:p w:rsidR="003A6027" w:rsidRPr="002B4BEB" w:rsidRDefault="003A6027" w:rsidP="003A0956">
            <w:pPr>
              <w:spacing w:line="400" w:lineRule="exact"/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cs="仿宋" w:hint="eastAsia"/>
                <w:sz w:val="28"/>
                <w:szCs w:val="28"/>
              </w:rPr>
              <w:t>此表一式三份：护送单位、定点医院及救助管理机构各一份</w:t>
            </w:r>
          </w:p>
        </w:tc>
      </w:tr>
    </w:tbl>
    <w:p w:rsidR="003A6027" w:rsidRPr="002B4BEB" w:rsidRDefault="003A6027" w:rsidP="003A6027">
      <w:pPr>
        <w:pStyle w:val="a3"/>
        <w:widowControl/>
        <w:spacing w:before="0" w:beforeAutospacing="0" w:after="0" w:afterAutospacing="0" w:line="580" w:lineRule="atLeast"/>
        <w:jc w:val="both"/>
        <w:rPr>
          <w:rFonts w:ascii="黑体" w:eastAsia="黑体" w:hAnsi="黑体" w:cs="黑体"/>
          <w:sz w:val="32"/>
          <w:szCs w:val="32"/>
        </w:rPr>
      </w:pPr>
      <w:r w:rsidRPr="002B4BEB">
        <w:rPr>
          <w:rFonts w:ascii="黑体" w:eastAsia="黑体" w:hAnsi="黑体" w:cs="黑体"/>
          <w:sz w:val="32"/>
          <w:szCs w:val="32"/>
        </w:rPr>
        <w:br w:type="page"/>
      </w:r>
      <w:r w:rsidRPr="002B4BEB">
        <w:rPr>
          <w:rFonts w:ascii="黑体" w:eastAsia="黑体" w:hAnsi="黑体" w:cs="黑体" w:hint="eastAsia"/>
          <w:sz w:val="32"/>
          <w:szCs w:val="32"/>
        </w:rPr>
        <w:lastRenderedPageBreak/>
        <w:t>附件２</w:t>
      </w:r>
    </w:p>
    <w:p w:rsidR="003A6027" w:rsidRPr="002B4BEB" w:rsidRDefault="003A6027" w:rsidP="003A6027">
      <w:pPr>
        <w:pStyle w:val="a3"/>
        <w:widowControl/>
        <w:spacing w:before="0" w:beforeAutospacing="0" w:after="0" w:afterAutospacing="0" w:line="58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B4BEB">
        <w:rPr>
          <w:rFonts w:ascii="方正小标宋简体" w:eastAsia="方正小标宋简体" w:hAnsi="方正小标宋简体" w:cs="方正小标宋简体" w:hint="eastAsia"/>
          <w:sz w:val="44"/>
          <w:szCs w:val="44"/>
        </w:rPr>
        <w:t>惠州市流浪乞讨病人救治登记表</w:t>
      </w:r>
    </w:p>
    <w:tbl>
      <w:tblPr>
        <w:tblpPr w:leftFromText="180" w:rightFromText="180" w:vertAnchor="text" w:horzAnchor="page" w:tblpX="1146" w:tblpY="336"/>
        <w:tblOverlap w:val="never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119"/>
        <w:gridCol w:w="1155"/>
        <w:gridCol w:w="945"/>
        <w:gridCol w:w="654"/>
        <w:gridCol w:w="156"/>
        <w:gridCol w:w="1509"/>
        <w:gridCol w:w="1521"/>
        <w:gridCol w:w="144"/>
        <w:gridCol w:w="3161"/>
      </w:tblGrid>
      <w:tr w:rsidR="003A6027" w:rsidRPr="002B4BEB" w:rsidTr="003A0956">
        <w:trPr>
          <w:trHeight w:val="726"/>
        </w:trPr>
        <w:tc>
          <w:tcPr>
            <w:tcW w:w="896" w:type="dxa"/>
            <w:gridSpan w:val="2"/>
            <w:vMerge w:val="restart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患者</w:t>
            </w: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1155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姓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45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证件名称及号码</w:t>
            </w: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住址及联系电话</w:t>
            </w:r>
          </w:p>
        </w:tc>
      </w:tr>
      <w:tr w:rsidR="003A6027" w:rsidRPr="002B4BEB" w:rsidTr="003A0956">
        <w:trPr>
          <w:trHeight w:val="1049"/>
        </w:trPr>
        <w:tc>
          <w:tcPr>
            <w:tcW w:w="896" w:type="dxa"/>
            <w:gridSpan w:val="2"/>
            <w:vMerge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713"/>
        </w:trPr>
        <w:tc>
          <w:tcPr>
            <w:tcW w:w="2051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救助地点</w:t>
            </w:r>
          </w:p>
        </w:tc>
        <w:tc>
          <w:tcPr>
            <w:tcW w:w="1755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救助时间</w:t>
            </w: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护送单位及护送人</w:t>
            </w: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联系电话</w:t>
            </w:r>
          </w:p>
        </w:tc>
      </w:tr>
      <w:tr w:rsidR="003A6027" w:rsidRPr="002B4BEB" w:rsidTr="003A0956">
        <w:trPr>
          <w:trHeight w:val="727"/>
        </w:trPr>
        <w:tc>
          <w:tcPr>
            <w:tcW w:w="2051" w:type="dxa"/>
            <w:gridSpan w:val="3"/>
            <w:vAlign w:val="center"/>
          </w:tcPr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trHeight w:val="753"/>
        </w:trPr>
        <w:tc>
          <w:tcPr>
            <w:tcW w:w="2051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救治医院</w:t>
            </w:r>
          </w:p>
        </w:tc>
        <w:tc>
          <w:tcPr>
            <w:tcW w:w="1755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救治时间</w:t>
            </w: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接收人</w:t>
            </w: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联系电话</w:t>
            </w:r>
          </w:p>
        </w:tc>
      </w:tr>
      <w:tr w:rsidR="003A6027" w:rsidRPr="002B4BEB" w:rsidTr="003A0956">
        <w:trPr>
          <w:trHeight w:val="729"/>
        </w:trPr>
        <w:tc>
          <w:tcPr>
            <w:tcW w:w="2051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 w:rsidR="003A6027" w:rsidRPr="002B4BEB" w:rsidTr="003A0956">
        <w:trPr>
          <w:cantSplit/>
          <w:trHeight w:val="5476"/>
        </w:trPr>
        <w:tc>
          <w:tcPr>
            <w:tcW w:w="777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入院病情表述</w:t>
            </w:r>
          </w:p>
        </w:tc>
        <w:tc>
          <w:tcPr>
            <w:tcW w:w="9364" w:type="dxa"/>
            <w:gridSpan w:val="9"/>
            <w:vAlign w:val="center"/>
          </w:tcPr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    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经办人（签名）：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；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日期：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</w:p>
        </w:tc>
      </w:tr>
      <w:tr w:rsidR="003A6027" w:rsidRPr="002B4BEB" w:rsidTr="003A0956">
        <w:trPr>
          <w:cantSplit/>
          <w:trHeight w:val="3705"/>
        </w:trPr>
        <w:tc>
          <w:tcPr>
            <w:tcW w:w="777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治疗情况记录</w:t>
            </w:r>
          </w:p>
        </w:tc>
        <w:tc>
          <w:tcPr>
            <w:tcW w:w="9364" w:type="dxa"/>
            <w:gridSpan w:val="9"/>
            <w:vAlign w:val="center"/>
          </w:tcPr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主治医生（签名）：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；联系电话：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；日期：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              </w:t>
            </w:r>
          </w:p>
        </w:tc>
      </w:tr>
      <w:tr w:rsidR="003A6027" w:rsidRPr="002B4BEB" w:rsidTr="003A0956">
        <w:trPr>
          <w:cantSplit/>
          <w:trHeight w:val="3022"/>
        </w:trPr>
        <w:tc>
          <w:tcPr>
            <w:tcW w:w="777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医院</w:t>
            </w: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9364" w:type="dxa"/>
            <w:gridSpan w:val="9"/>
          </w:tcPr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</w:t>
            </w: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单位（盖章）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             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日期：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3A6027" w:rsidRPr="002B4BEB" w:rsidTr="003A0956">
        <w:trPr>
          <w:cantSplit/>
          <w:trHeight w:val="1538"/>
        </w:trPr>
        <w:tc>
          <w:tcPr>
            <w:tcW w:w="777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救助</w:t>
            </w: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管理站甄别意见</w:t>
            </w:r>
          </w:p>
        </w:tc>
        <w:tc>
          <w:tcPr>
            <w:tcW w:w="9364" w:type="dxa"/>
            <w:gridSpan w:val="9"/>
            <w:vAlign w:val="center"/>
          </w:tcPr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cs="宋体"/>
                <w:bCs/>
                <w:sz w:val="28"/>
                <w:szCs w:val="28"/>
              </w:rPr>
            </w:pPr>
          </w:p>
          <w:p w:rsidR="003A6027" w:rsidRPr="002B4BEB" w:rsidRDefault="003A6027" w:rsidP="003A0956">
            <w:pPr>
              <w:rPr>
                <w:rFonts w:ascii="宋体" w:hAns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单位（盖章）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经办人（签名）：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日期：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年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月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  <w:r w:rsidRPr="002B4BEB">
              <w:rPr>
                <w:rFonts w:ascii="宋体" w:hAnsi="宋体" w:cs="宋体"/>
                <w:bCs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3A6027" w:rsidRPr="002B4BEB" w:rsidTr="003A0956">
        <w:trPr>
          <w:trHeight w:val="769"/>
        </w:trPr>
        <w:tc>
          <w:tcPr>
            <w:tcW w:w="777" w:type="dxa"/>
            <w:vMerge w:val="restart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医疗</w:t>
            </w:r>
          </w:p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费用</w:t>
            </w:r>
          </w:p>
        </w:tc>
        <w:tc>
          <w:tcPr>
            <w:tcW w:w="2873" w:type="dxa"/>
            <w:gridSpan w:val="4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治疗费（元）</w:t>
            </w:r>
          </w:p>
        </w:tc>
        <w:tc>
          <w:tcPr>
            <w:tcW w:w="166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手术费（元）</w:t>
            </w:r>
          </w:p>
        </w:tc>
        <w:tc>
          <w:tcPr>
            <w:tcW w:w="166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药费（元）</w:t>
            </w:r>
          </w:p>
        </w:tc>
        <w:tc>
          <w:tcPr>
            <w:tcW w:w="3161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 w:rsidRPr="002B4BEB">
              <w:rPr>
                <w:rFonts w:ascii="宋体" w:hAnsi="宋体" w:cs="宋体" w:hint="eastAsia"/>
                <w:bCs/>
                <w:sz w:val="28"/>
                <w:szCs w:val="28"/>
              </w:rPr>
              <w:t>合计（元）</w:t>
            </w:r>
          </w:p>
        </w:tc>
      </w:tr>
      <w:tr w:rsidR="003A6027" w:rsidRPr="002B4BEB" w:rsidTr="003A0956">
        <w:trPr>
          <w:trHeight w:val="827"/>
        </w:trPr>
        <w:tc>
          <w:tcPr>
            <w:tcW w:w="777" w:type="dxa"/>
            <w:vMerge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3A6027" w:rsidRPr="002B4BEB" w:rsidRDefault="003A6027" w:rsidP="003A0956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</w:tr>
    </w:tbl>
    <w:p w:rsidR="003A6027" w:rsidRPr="002B4BEB" w:rsidRDefault="003A6027" w:rsidP="003A6027">
      <w:pPr>
        <w:rPr>
          <w:rFonts w:ascii="仿宋" w:eastAsia="仿宋" w:hAnsi="仿宋" w:cs="仿宋"/>
          <w:sz w:val="28"/>
          <w:szCs w:val="28"/>
        </w:rPr>
      </w:pPr>
      <w:r w:rsidRPr="002B4BEB">
        <w:rPr>
          <w:rFonts w:ascii="仿宋" w:eastAsia="仿宋" w:hAnsi="仿宋" w:cs="仿宋" w:hint="eastAsia"/>
          <w:sz w:val="28"/>
          <w:szCs w:val="28"/>
        </w:rPr>
        <w:t>此表一式三份：救治定点医院、救助管理机构及财政部门各一份。</w:t>
      </w:r>
    </w:p>
    <w:p w:rsidR="003A6027" w:rsidRPr="002B4BEB" w:rsidRDefault="003A6027" w:rsidP="003A6027">
      <w:pPr>
        <w:rPr>
          <w:rFonts w:ascii="仿宋" w:eastAsia="仿宋" w:hAnsi="仿宋" w:cs="仿宋"/>
          <w:bCs/>
          <w:sz w:val="32"/>
          <w:szCs w:val="32"/>
        </w:rPr>
      </w:pPr>
    </w:p>
    <w:p w:rsidR="004D7ED6" w:rsidRPr="003A6027" w:rsidRDefault="004D7ED6"/>
    <w:sectPr w:rsidR="004D7ED6" w:rsidRPr="003A6027" w:rsidSect="0042371B">
      <w:footerReference w:type="default" r:id="rId6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中宋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BA" w:rsidRDefault="003A6027" w:rsidP="000E207D">
    <w:pPr>
      <w:pStyle w:val="New"/>
      <w:tabs>
        <w:tab w:val="clear" w:pos="4153"/>
        <w:tab w:val="clear" w:pos="8306"/>
      </w:tabs>
      <w:ind w:firstLineChars="2750" w:firstLine="4950"/>
      <w:rPr>
        <w:rFonts w:ascii="宋体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825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222BA" w:rsidRDefault="003A6027">
                          <w:pPr>
                            <w:wordWrap w:val="0"/>
                            <w:snapToGrid w:val="0"/>
                            <w:jc w:val="right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.85pt;margin-top:0;width:70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" filled="f" stroked="f">
              <v:path arrowok="t"/>
              <v:textbox style="mso-fit-shape-to-text:t" inset="0,0,0,0">
                <w:txbxContent>
                  <w:p w:rsidR="002222BA" w:rsidRDefault="003A6027">
                    <w:pPr>
                      <w:wordWrap w:val="0"/>
                      <w:snapToGrid w:val="0"/>
                      <w:jc w:val="right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　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5AF1"/>
    <w:multiLevelType w:val="multilevel"/>
    <w:tmpl w:val="58DF5AF1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楷体_GB2312" w:eastAsia="楷体_GB2312" w:hAnsi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27"/>
    <w:rsid w:val="003A6027"/>
    <w:rsid w:val="004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27"/>
    <w:pPr>
      <w:widowControl w:val="0"/>
      <w:jc w:val="both"/>
    </w:pPr>
    <w:rPr>
      <w:rFonts w:ascii="??" w:eastAsia="宋体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602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页脚 New"/>
    <w:basedOn w:val="a"/>
    <w:uiPriority w:val="99"/>
    <w:rsid w:val="003A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27"/>
    <w:pPr>
      <w:widowControl w:val="0"/>
      <w:jc w:val="both"/>
    </w:pPr>
    <w:rPr>
      <w:rFonts w:ascii="??" w:eastAsia="宋体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602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页脚 New"/>
    <w:basedOn w:val="a"/>
    <w:uiPriority w:val="99"/>
    <w:rsid w:val="003A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852</Characters>
  <Application>Microsoft Office Word</Application>
  <DocSecurity>0</DocSecurity>
  <Lines>7</Lines>
  <Paragraphs>1</Paragraphs>
  <ScaleCrop>false</ScaleCrop>
  <Company>市府办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罗敏</dc:creator>
  <cp:lastModifiedBy>罗敏</cp:lastModifiedBy>
  <cp:revision>1</cp:revision>
  <dcterms:created xsi:type="dcterms:W3CDTF">2017-11-01T02:44:00Z</dcterms:created>
  <dcterms:modified xsi:type="dcterms:W3CDTF">2017-11-01T02:45:00Z</dcterms:modified>
</cp:coreProperties>
</file>