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04" w:rsidRDefault="00502504" w:rsidP="00502504">
      <w:pPr>
        <w:pStyle w:val="New"/>
        <w:spacing w:line="460" w:lineRule="exact"/>
        <w:jc w:val="left"/>
        <w:rPr>
          <w:rFonts w:ascii="仿宋_GB2312" w:hAnsi="宋体" w:cs="宋体"/>
          <w:kern w:val="0"/>
        </w:rPr>
      </w:pPr>
      <w:r>
        <w:rPr>
          <w:rFonts w:ascii="仿宋_GB2312" w:hAnsi="宋体" w:cs="宋体" w:hint="eastAsia"/>
          <w:kern w:val="0"/>
        </w:rPr>
        <w:t>附件：</w:t>
      </w:r>
    </w:p>
    <w:p w:rsidR="00502504" w:rsidRDefault="00502504" w:rsidP="00502504">
      <w:pPr>
        <w:pStyle w:val="New"/>
        <w:spacing w:line="460" w:lineRule="exact"/>
        <w:jc w:val="left"/>
        <w:rPr>
          <w:rFonts w:ascii="仿宋_GB2312" w:hAnsi="宋体" w:cs="宋体"/>
          <w:kern w:val="0"/>
        </w:rPr>
      </w:pPr>
    </w:p>
    <w:p w:rsidR="00502504" w:rsidRDefault="00502504" w:rsidP="00502504">
      <w:pPr>
        <w:pStyle w:val="New"/>
        <w:spacing w:line="460" w:lineRule="exact"/>
        <w:jc w:val="center"/>
        <w:rPr>
          <w:rFonts w:ascii="方正小标宋简体" w:eastAsia="方正小标宋简体" w:hAnsi="宋体" w:cs="宋体"/>
          <w:kern w:val="0"/>
          <w:sz w:val="36"/>
          <w:szCs w:val="28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28"/>
        </w:rPr>
        <w:t>惠州市2016年下半年市直事业单位公开招聘（市第一人民医院、市皮肤病防治研究所）拟聘用人员名单（共3人）</w:t>
      </w:r>
    </w:p>
    <w:p w:rsidR="00502504" w:rsidRDefault="00502504" w:rsidP="00502504">
      <w:pPr>
        <w:pStyle w:val="New"/>
        <w:spacing w:line="460" w:lineRule="exact"/>
        <w:jc w:val="center"/>
        <w:rPr>
          <w:rFonts w:ascii="方正小标宋简体" w:eastAsia="方正小标宋简体" w:hAnsi="宋体" w:cs="宋体"/>
          <w:kern w:val="0"/>
          <w:sz w:val="3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"/>
        <w:gridCol w:w="3511"/>
        <w:gridCol w:w="1560"/>
        <w:gridCol w:w="1560"/>
        <w:gridCol w:w="1560"/>
        <w:gridCol w:w="1560"/>
        <w:gridCol w:w="1560"/>
        <w:gridCol w:w="1560"/>
      </w:tblGrid>
      <w:tr w:rsidR="00502504" w:rsidTr="00323E60">
        <w:trPr>
          <w:cantSplit/>
          <w:trHeight w:val="769"/>
          <w:tblHeader/>
          <w:jc w:val="center"/>
        </w:trPr>
        <w:tc>
          <w:tcPr>
            <w:tcW w:w="963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11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职位代码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笔试成绩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面试成绩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总成绩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聘用意见</w:t>
            </w:r>
          </w:p>
        </w:tc>
      </w:tr>
      <w:tr w:rsidR="00502504" w:rsidTr="00323E60">
        <w:trPr>
          <w:cantSplit/>
          <w:trHeight w:val="769"/>
          <w:jc w:val="center"/>
        </w:trPr>
        <w:tc>
          <w:tcPr>
            <w:tcW w:w="963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11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市皮肤病防治研究所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A030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黄春娴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73.64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83.42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77.55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拟聘用</w:t>
            </w:r>
          </w:p>
        </w:tc>
      </w:tr>
      <w:tr w:rsidR="00502504" w:rsidTr="00323E60">
        <w:trPr>
          <w:cantSplit/>
          <w:trHeight w:val="769"/>
          <w:jc w:val="center"/>
        </w:trPr>
        <w:tc>
          <w:tcPr>
            <w:tcW w:w="963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11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市第一人民医院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A031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甘启锋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79.71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78.34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79.17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拟聘用</w:t>
            </w:r>
          </w:p>
        </w:tc>
      </w:tr>
      <w:tr w:rsidR="00502504" w:rsidTr="00323E60">
        <w:trPr>
          <w:cantSplit/>
          <w:trHeight w:val="769"/>
          <w:jc w:val="center"/>
        </w:trPr>
        <w:tc>
          <w:tcPr>
            <w:tcW w:w="963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11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市第一人民医院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A032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程秋伊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70.45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75.93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72.64</w:t>
            </w:r>
          </w:p>
        </w:tc>
        <w:tc>
          <w:tcPr>
            <w:tcW w:w="1560" w:type="dxa"/>
            <w:vAlign w:val="center"/>
          </w:tcPr>
          <w:p w:rsidR="00502504" w:rsidRDefault="00502504" w:rsidP="00323E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拟聘用</w:t>
            </w:r>
          </w:p>
        </w:tc>
      </w:tr>
    </w:tbl>
    <w:p w:rsidR="00303AB6" w:rsidRDefault="00303AB6"/>
    <w:sectPr w:rsidR="00303AB6" w:rsidSect="005025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348" w:rsidRDefault="00B31348" w:rsidP="00935AC8">
      <w:r>
        <w:separator/>
      </w:r>
    </w:p>
  </w:endnote>
  <w:endnote w:type="continuationSeparator" w:id="1">
    <w:p w:rsidR="00B31348" w:rsidRDefault="00B31348" w:rsidP="00935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348" w:rsidRDefault="00B31348" w:rsidP="00935AC8">
      <w:r>
        <w:separator/>
      </w:r>
    </w:p>
  </w:footnote>
  <w:footnote w:type="continuationSeparator" w:id="1">
    <w:p w:rsidR="00B31348" w:rsidRDefault="00B31348" w:rsidP="00935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504"/>
    <w:rsid w:val="00303AB6"/>
    <w:rsid w:val="00502504"/>
    <w:rsid w:val="00935AC8"/>
    <w:rsid w:val="00AD0E2B"/>
    <w:rsid w:val="00B3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rsid w:val="0050250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93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AC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5A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2017-03-21T03:10:00Z</dcterms:created>
  <dcterms:modified xsi:type="dcterms:W3CDTF">2017-03-21T03:10:00Z</dcterms:modified>
</cp:coreProperties>
</file>