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90BE">
      <w:pPr>
        <w:widowControl/>
        <w:shd w:val="clear" w:color="auto" w:fill="FFFFFF"/>
        <w:spacing w:line="520" w:lineRule="exact"/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  <w:t>附件3：</w:t>
      </w:r>
    </w:p>
    <w:p w14:paraId="0BBC5EC5"/>
    <w:tbl>
      <w:tblPr>
        <w:tblStyle w:val="4"/>
        <w:tblpPr w:leftFromText="180" w:rightFromText="180" w:vertAnchor="text" w:horzAnchor="page" w:tblpX="1250" w:tblpY="902"/>
        <w:tblOverlap w:val="never"/>
        <w:tblW w:w="14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54"/>
        <w:gridCol w:w="722"/>
        <w:gridCol w:w="640"/>
        <w:gridCol w:w="640"/>
        <w:gridCol w:w="1082"/>
        <w:gridCol w:w="689"/>
        <w:gridCol w:w="634"/>
        <w:gridCol w:w="690"/>
        <w:gridCol w:w="766"/>
        <w:gridCol w:w="622"/>
        <w:gridCol w:w="678"/>
        <w:gridCol w:w="672"/>
        <w:gridCol w:w="758"/>
        <w:gridCol w:w="1001"/>
        <w:gridCol w:w="967"/>
        <w:gridCol w:w="957"/>
        <w:gridCol w:w="1001"/>
        <w:gridCol w:w="1022"/>
      </w:tblGrid>
      <w:tr w14:paraId="0DDE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</w:p>
          <w:p w14:paraId="063C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</w:p>
          <w:p w14:paraId="27CE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</w:p>
          <w:p w14:paraId="59BA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</w:t>
            </w:r>
          </w:p>
          <w:p w14:paraId="2428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571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示例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机械工程专业教师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湖南吉首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4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1990.08.24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麦田守望咨询（深圳）有限公司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1397580XXXX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广东省惠州市XXXX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"mailto:793752x@qq.com" \o "mailto:793752x@qq.com"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793752x@qq.com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B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2C4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9C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0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6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3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9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8A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6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1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6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3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8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9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4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F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3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4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3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4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43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3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D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4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7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1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E5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0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B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0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B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D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0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A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9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6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8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9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5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53366EF"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2026年惠州城市职业学院公开招聘事业编制专业技术人员报名登记表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733E32F-AFB0-4E8B-A686-D49C7F8BBF2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856A49-37C2-4A8B-AC4C-92EE7F6064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66E538F-930E-4A07-833B-D751B36C78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36CA2"/>
    <w:rsid w:val="16A36CA2"/>
    <w:rsid w:val="5C49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194</Characters>
  <Lines>0</Lines>
  <Paragraphs>0</Paragraphs>
  <TotalTime>1</TotalTime>
  <ScaleCrop>false</ScaleCrop>
  <LinksUpToDate>false</LinksUpToDate>
  <CharactersWithSpaces>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2026-05-12T01:34:00Z</dcterms:created>
  <dc:creator>Yummy</dc:creator>
  <cp:lastModifiedBy>Yummy</cp:lastModifiedBy>
  <dcterms:modified xsi:type="dcterms:W3CDTF">2026-05-12T01:41:26Z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75B7FA5ED3D2449FBBFFE3548576FC69_11</vt:lpwstr>
  </property>
  <property fmtid="{D5CDD505-2E9C-101B-9397-08002B2CF9AE}" pid="4" name="KSOTemplateDocerSaveRecord">
    <vt:lpwstr>eyJoZGlkIjoiMWQ0ZDJjZjQ0MzY1MTY0NmMyNzMzMjdhMWU0YTVlYmUiLCJ1c2VySWQiOiIzMjM5Nzc4OTgifQ==</vt:lpwstr>
  </property>
</Properties>
</file>