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00" w:lineRule="exact"/>
        <w:ind w:left="0" w:leftChars="0" w:firstLine="0" w:firstLineChars="0"/>
        <w:textAlignment w:val="auto"/>
        <w:rPr>
          <w:rFonts w:hint="eastAsia"/>
        </w:rPr>
      </w:pPr>
    </w:p>
    <w:p>
      <w:pPr>
        <w:keepNext w:val="0"/>
        <w:keepLines w:val="0"/>
        <w:pageBreakBefore w:val="0"/>
        <w:widowControl w:val="0"/>
        <w:tabs>
          <w:tab w:val="left" w:pos="8640"/>
          <w:tab w:val="right" w:pos="8844"/>
        </w:tabs>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惠阳自然资〔202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783</w:t>
      </w:r>
      <w:r>
        <w:rPr>
          <w:rFonts w:hint="eastAsia" w:ascii="Times New Roman" w:hAnsi="Times New Roman" w:eastAsia="方正仿宋_GBK"/>
          <w:sz w:val="32"/>
          <w:szCs w:val="32"/>
        </w:rPr>
        <w:t>号</w:t>
      </w:r>
      <w:bookmarkStart w:id="0" w:name="_Hlk70674848"/>
      <w:bookmarkEnd w:id="0"/>
    </w:p>
    <w:p>
      <w:pPr>
        <w:pStyle w:val="33"/>
        <w:pageBreakBefore w:val="0"/>
        <w:widowControl w:val="0"/>
        <w:kinsoku/>
        <w:wordWrap/>
        <w:overflowPunct/>
        <w:topLinePunct w:val="0"/>
        <w:bidi w:val="0"/>
        <w:snapToGrid/>
        <w:spacing w:line="540" w:lineRule="exact"/>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rPr>
      </w:pPr>
      <w:bookmarkStart w:id="1" w:name="_Hlk72367435"/>
      <w:bookmarkEnd w:id="1"/>
      <w:r>
        <w:rPr>
          <w:rFonts w:hint="eastAsia" w:ascii="方正小标宋_GBK" w:hAnsi="方正小标宋_GBK" w:eastAsia="方正小标宋_GBK" w:cs="方正小标宋_GBK"/>
          <w:b/>
          <w:bCs/>
          <w:sz w:val="44"/>
          <w:szCs w:val="44"/>
        </w:rPr>
        <w:t>惠州市</w:t>
      </w:r>
      <w:r>
        <w:rPr>
          <w:rFonts w:hint="eastAsia" w:ascii="方正小标宋_GBK" w:hAnsi="方正小标宋_GBK" w:eastAsia="方正小标宋_GBK" w:cs="方正小标宋_GBK"/>
          <w:b/>
          <w:bCs/>
          <w:sz w:val="44"/>
          <w:szCs w:val="44"/>
          <w:lang w:eastAsia="zh-CN"/>
        </w:rPr>
        <w:t>惠阳区2025年度第九批次</w:t>
      </w:r>
      <w:r>
        <w:rPr>
          <w:rFonts w:hint="eastAsia" w:ascii="方正小标宋_GBK" w:hAnsi="方正小标宋_GBK" w:eastAsia="方正小标宋_GBK" w:cs="方正小标宋_GBK"/>
          <w:b/>
          <w:bCs/>
          <w:sz w:val="44"/>
          <w:szCs w:val="44"/>
        </w:rPr>
        <w:t>城镇</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建设用地征地补偿安置方案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惠州市惠阳区永湖镇福地股份经济合作联合社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仿宋"/>
          <w:w w:val="100"/>
          <w:sz w:val="32"/>
          <w:szCs w:val="32"/>
          <w:lang w:val="en-US" w:eastAsia="zh-CN"/>
        </w:rPr>
        <w:t>0.4426</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作为惠州市惠阳区2025年度第九批次城镇建设用地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2" w:name="_Toc16733"/>
      <w:r>
        <w:rPr>
          <w:rFonts w:hint="eastAsia" w:ascii="Times New Roman" w:hAnsi="Times New Roman" w:eastAsia="方正黑体_GBK" w:cs="方正黑体_GBK"/>
          <w:b w:val="0"/>
          <w:bCs/>
          <w:sz w:val="32"/>
          <w:szCs w:val="32"/>
          <w:u w:val="none"/>
        </w:rPr>
        <w:t>一、</w:t>
      </w:r>
      <w:bookmarkEnd w:id="2"/>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永湖镇福地村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惠州市惠阳区永湖镇福地股份经济合作联合社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仿宋"/>
          <w:w w:val="100"/>
          <w:sz w:val="32"/>
          <w:szCs w:val="32"/>
          <w:lang w:val="en-US" w:eastAsia="zh-CN"/>
        </w:rPr>
        <w:t>0.4426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其中地类和面积分别为：耕</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0.4163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0.0263</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惠阳区2025年度第九批次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方正仿宋_GBK" w:eastAsia="方正仿宋_GBK" w:cs="方正仿宋_GBK"/>
          <w:snapToGrid w:val="0"/>
          <w:kern w:val="0"/>
          <w:sz w:val="32"/>
          <w:szCs w:val="32"/>
        </w:rPr>
        <w:t>成片开发项目建设</w:t>
      </w:r>
      <w:r>
        <w:rPr>
          <w:rFonts w:hint="eastAsia" w:ascii="Times New Roman" w:hAnsi="Times New Roman" w:eastAsia="方正仿宋_GBK" w:cs="方正仿宋_GBK"/>
          <w:bCs/>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根据《惠州市人民政府关于公布实施惠州市征收农用地区片综合地价的公告》（惠府公〔2024〕1号），拟征收土地属于区片二类：</w:t>
      </w:r>
    </w:p>
    <w:p>
      <w:pPr>
        <w:pStyle w:val="69"/>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eastAsia="方正仿宋_GBK" w:cs="方正仿宋_GBK"/>
          <w:bCs/>
          <w:sz w:val="32"/>
          <w:szCs w:val="32"/>
          <w:u w:val="none"/>
          <w:lang w:val="en-US" w:eastAsia="zh-CN"/>
        </w:rPr>
        <w:t>耕</w:t>
      </w:r>
      <w:r>
        <w:rPr>
          <w:rFonts w:hint="eastAsia" w:ascii="Times New Roman" w:hAnsi="Times New Roman" w:eastAsia="方正仿宋_GBK" w:cs="方正仿宋_GBK"/>
          <w:bCs/>
          <w:sz w:val="32"/>
          <w:szCs w:val="32"/>
          <w:u w:val="none"/>
          <w:lang w:eastAsia="zh-CN"/>
        </w:rPr>
        <w:t>地</w:t>
      </w:r>
      <w:r>
        <w:rPr>
          <w:rFonts w:hint="eastAsia" w:eastAsia="方正仿宋_GBK" w:cs="方正仿宋_GBK"/>
          <w:color w:val="auto"/>
          <w:sz w:val="32"/>
          <w:szCs w:val="32"/>
          <w:highlight w:val="none"/>
          <w:u w:val="none"/>
          <w:lang w:val="en-US" w:eastAsia="zh-CN"/>
        </w:rPr>
        <w:t>0.4163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eastAsia="方正仿宋_GBK" w:cs="方正仿宋_GBK"/>
          <w:bCs/>
          <w:color w:val="auto"/>
          <w:sz w:val="32"/>
          <w:szCs w:val="32"/>
          <w:highlight w:val="none"/>
          <w:u w:val="none"/>
          <w:lang w:val="en-US" w:eastAsia="zh-CN"/>
        </w:rPr>
        <w:t>7.22</w:t>
      </w:r>
      <w:r>
        <w:rPr>
          <w:rFonts w:hint="eastAsia" w:ascii="Times New Roman" w:hAnsi="Times New Roman" w:eastAsia="方正仿宋_GBK" w:cs="方正仿宋_GBK"/>
          <w:bCs/>
          <w:color w:val="auto"/>
          <w:sz w:val="32"/>
          <w:szCs w:val="32"/>
          <w:highlight w:val="none"/>
          <w:u w:val="none"/>
          <w:lang w:val="en-US" w:eastAsia="zh-CN"/>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折算108.3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45.0853</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69"/>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0.0263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7.22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108.3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，需补偿费2.848</w:t>
      </w:r>
      <w:r>
        <w:rPr>
          <w:rFonts w:hint="eastAsia" w:ascii="Times New Roman" w:hAnsi="Times New Roman" w:eastAsia="方正仿宋_GBK" w:cs="方正仿宋_GBK"/>
          <w:bCs/>
          <w:color w:val="auto"/>
          <w:sz w:val="32"/>
          <w:szCs w:val="32"/>
          <w:highlight w:val="none"/>
          <w:u w:val="none"/>
          <w:lang w:val="en-US" w:eastAsia="zh-CN"/>
        </w:rPr>
        <w:t>3</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47.9336</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上没有青苗和地上附着物，属于空地，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因此</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青苗及地上附着物</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补偿费</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为</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0万</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0.0664</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1100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73.04</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惠州市惠阳区2025年度第九批次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120.9736</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47.9336</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73.04</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Times New Roman" w:hAnsi="Times New Roman" w:eastAsia="方正仿宋_GBK" w:cs="仿宋"/>
          <w:sz w:val="32"/>
          <w:szCs w:val="32"/>
        </w:rPr>
      </w:pPr>
    </w:p>
    <w:p>
      <w:pPr>
        <w:pStyle w:val="26"/>
        <w:keepNext w:val="0"/>
        <w:keepLines w:val="0"/>
        <w:pageBreakBefore w:val="0"/>
        <w:kinsoku/>
        <w:wordWrap/>
        <w:overflowPunct/>
        <w:topLinePunct w:val="0"/>
        <w:autoSpaceDE/>
        <w:autoSpaceDN/>
        <w:bidi w:val="0"/>
        <w:adjustRightInd/>
        <w:snapToGrid/>
        <w:spacing w:before="0" w:beforeAutospacing="0" w:after="0" w:afterAutospacing="0" w:line="540" w:lineRule="exact"/>
        <w:ind w:left="1916" w:leftChars="760" w:hanging="320" w:hangingChars="100"/>
        <w:jc w:val="both"/>
        <w:textAlignment w:val="baseline"/>
        <w:rPr>
          <w:rFonts w:hint="eastAsia" w:ascii="Times New Roman" w:hAnsi="Times New Roman" w:eastAsia="方正仿宋_GBK" w:cs="方正仿宋_GBK"/>
          <w:b w:val="0"/>
          <w:bCs w:val="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rPr>
          <w:rFonts w:hint="eastAsia" w:ascii="Times New Roman" w:hAnsi="Times New Roman" w:eastAsia="方正仿宋_GBK" w:cs="方正仿宋_GBK"/>
          <w:b w:val="0"/>
          <w:bCs w:val="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rPr>
          <w:rFonts w:hint="eastAsia" w:ascii="Times New Roman" w:hAnsi="Times New Roman" w:eastAsia="方正仿宋_GBK" w:cs="方正仿宋_GBK"/>
          <w:b w:val="0"/>
          <w:bCs w:val="0"/>
          <w:kern w:val="2"/>
          <w:sz w:val="32"/>
          <w:szCs w:val="32"/>
          <w:highlight w:val="none"/>
          <w:lang w:val="en-US" w:eastAsia="zh-CN" w:bidi="ar-SA"/>
        </w:rPr>
      </w:pPr>
      <w:r>
        <w:rPr>
          <w:rFonts w:hint="eastAsia" w:ascii="Times New Roman" w:hAnsi="Times New Roman" w:eastAsia="方正仿宋_GBK" w:cs="方正仿宋_GBK"/>
          <w:b w:val="0"/>
          <w:bCs w:val="0"/>
          <w:kern w:val="2"/>
          <w:sz w:val="32"/>
          <w:szCs w:val="32"/>
          <w:highlight w:val="none"/>
          <w:lang w:val="en-US" w:eastAsia="zh-CN" w:bidi="ar-SA"/>
        </w:rPr>
        <w:t>惠州市惠阳区自然资源局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Times New Roman" w:hAnsi="Times New Roman" w:eastAsia="方正仿宋_GBK" w:cs="方正仿宋_GBK"/>
          <w:b w:val="0"/>
          <w:bCs w:val="0"/>
          <w:kern w:val="2"/>
          <w:sz w:val="32"/>
          <w:szCs w:val="32"/>
          <w:highlight w:val="none"/>
          <w:lang w:val="en-US" w:eastAsia="zh-CN" w:bidi="ar-SA"/>
        </w:rPr>
      </w:pPr>
      <w:r>
        <w:rPr>
          <w:rFonts w:hint="eastAsia" w:ascii="华文宋体" w:hAnsi="华文宋体" w:eastAsia="华文宋体" w:cs="方正仿宋_GBK"/>
          <w:sz w:val="32"/>
          <w:szCs w:val="32"/>
        </w:rPr>
        <w:t xml:space="preserve">                        </w:t>
      </w:r>
      <w:r>
        <w:rPr>
          <w:rFonts w:hint="eastAsia" w:ascii="华文宋体" w:hAnsi="华文宋体" w:eastAsia="华文宋体" w:cs="方正仿宋_GBK"/>
          <w:sz w:val="32"/>
          <w:szCs w:val="32"/>
          <w:lang w:val="en-US" w:eastAsia="zh-CN"/>
        </w:rPr>
        <w:t xml:space="preserve">  </w:t>
      </w:r>
      <w:r>
        <w:rPr>
          <w:rFonts w:hint="eastAsia" w:ascii="华文宋体" w:hAnsi="华文宋体" w:eastAsia="华文宋体" w:cs="方正仿宋_GBK"/>
          <w:sz w:val="32"/>
          <w:szCs w:val="32"/>
        </w:rPr>
        <w:t xml:space="preserve">   </w:t>
      </w:r>
      <w:r>
        <w:rPr>
          <w:rFonts w:hint="eastAsia" w:ascii="Times New Roman" w:hAnsi="Times New Roman" w:eastAsia="方正仿宋_GBK" w:cs="方正仿宋_GBK"/>
          <w:b w:val="0"/>
          <w:bCs w:val="0"/>
          <w:kern w:val="2"/>
          <w:sz w:val="32"/>
          <w:szCs w:val="32"/>
          <w:highlight w:val="none"/>
          <w:lang w:val="en-US" w:eastAsia="zh-CN" w:bidi="ar-SA"/>
        </w:rPr>
        <w:t>2025年9月26日</w:t>
      </w:r>
    </w:p>
    <w:p/>
    <w:p>
      <w:pPr>
        <w:pStyle w:val="8"/>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0" w:firstLineChars="0"/>
        <w:textAlignment w:val="auto"/>
        <w:rPr>
          <w:rFonts w:hint="eastAsia" w:ascii="方正黑体_GBK" w:hAnsi="方正黑体_GBK" w:eastAsia="方正黑体_GBK" w:cs="方正黑体_GBK"/>
          <w:b w:val="0"/>
          <w:bCs w:val="0"/>
          <w:lang w:val="en-US" w:eastAsia="zh-CN"/>
        </w:rPr>
      </w:pPr>
    </w:p>
    <w:p>
      <w:pPr>
        <w:pStyle w:val="8"/>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0" w:firstLineChars="0"/>
        <w:textAlignment w:val="auto"/>
        <w:rPr>
          <w:rFonts w:hint="eastAsia" w:ascii="方正黑体_GBK" w:hAnsi="方正黑体_GBK" w:eastAsia="方正黑体_GBK" w:cs="方正黑体_GBK"/>
          <w:b w:val="0"/>
          <w:bCs w:val="0"/>
          <w:lang w:val="en-US" w:eastAsia="zh-CN"/>
        </w:rPr>
      </w:pPr>
    </w:p>
    <w:p>
      <w:pPr>
        <w:pStyle w:val="8"/>
        <w:ind w:left="0" w:leftChars="0" w:firstLine="0" w:firstLineChars="0"/>
        <w:rPr>
          <w:rFonts w:hint="default"/>
          <w:lang w:val="en-US" w:eastAsia="zh-CN"/>
        </w:rPr>
      </w:pPr>
      <w:bookmarkStart w:id="3" w:name="_GoBack"/>
      <w:bookmarkEnd w:id="3"/>
    </w:p>
    <w:sectPr>
      <w:pgSz w:w="11906" w:h="16838"/>
      <w:pgMar w:top="204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altName w:val="Segoe Print"/>
    <w:panose1 w:val="02030600000101010101"/>
    <w:charset w:val="7F"/>
    <w:family w:val="auto"/>
    <w:pitch w:val="default"/>
    <w:sig w:usb0="00000000" w:usb1="00000000" w:usb2="00000030" w:usb3="00000000" w:csb0="4008009F" w:csb1="DFD70000"/>
  </w:font>
  <w:font w:name="Tahoma">
    <w:panose1 w:val="020B0604030504040204"/>
    <w:charset w:val="00"/>
    <w:family w:val="swiss"/>
    <w:pitch w:val="default"/>
    <w:sig w:usb0="E1002EFF" w:usb1="C000605B" w:usb2="00000029" w:usb3="00000000" w:csb0="200101FF" w:csb1="2028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ACD"/>
    <w:multiLevelType w:val="singleLevel"/>
    <w:tmpl w:val="02F81ACD"/>
    <w:lvl w:ilvl="0" w:tentative="0">
      <w:start w:val="1"/>
      <w:numFmt w:val="decimal"/>
      <w:pStyle w:val="2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03654D"/>
    <w:rsid w:val="00234973"/>
    <w:rsid w:val="0029531C"/>
    <w:rsid w:val="00350605"/>
    <w:rsid w:val="00391542"/>
    <w:rsid w:val="00491BB7"/>
    <w:rsid w:val="00685EAD"/>
    <w:rsid w:val="008E7EF4"/>
    <w:rsid w:val="00AB2BB0"/>
    <w:rsid w:val="00AE2181"/>
    <w:rsid w:val="00AE30AA"/>
    <w:rsid w:val="00B824EB"/>
    <w:rsid w:val="00C81BFA"/>
    <w:rsid w:val="00CA6C78"/>
    <w:rsid w:val="00D92CC3"/>
    <w:rsid w:val="00E60D9D"/>
    <w:rsid w:val="00F3249E"/>
    <w:rsid w:val="01266A20"/>
    <w:rsid w:val="012F4166"/>
    <w:rsid w:val="01516098"/>
    <w:rsid w:val="015A2E88"/>
    <w:rsid w:val="01851B2E"/>
    <w:rsid w:val="019A4153"/>
    <w:rsid w:val="019C6F91"/>
    <w:rsid w:val="02315346"/>
    <w:rsid w:val="02502F43"/>
    <w:rsid w:val="029E309F"/>
    <w:rsid w:val="02C67350"/>
    <w:rsid w:val="02DE13D6"/>
    <w:rsid w:val="02DE1983"/>
    <w:rsid w:val="02F60919"/>
    <w:rsid w:val="02F8380E"/>
    <w:rsid w:val="02F86E11"/>
    <w:rsid w:val="031906C6"/>
    <w:rsid w:val="03190D88"/>
    <w:rsid w:val="03335492"/>
    <w:rsid w:val="03575121"/>
    <w:rsid w:val="039151B6"/>
    <w:rsid w:val="03983922"/>
    <w:rsid w:val="03A97668"/>
    <w:rsid w:val="03BF5653"/>
    <w:rsid w:val="03D8617A"/>
    <w:rsid w:val="03DA34EC"/>
    <w:rsid w:val="03E25D5D"/>
    <w:rsid w:val="03ED2114"/>
    <w:rsid w:val="0413071B"/>
    <w:rsid w:val="04162FB6"/>
    <w:rsid w:val="041804DC"/>
    <w:rsid w:val="04371CD6"/>
    <w:rsid w:val="04997C03"/>
    <w:rsid w:val="04BF4DD5"/>
    <w:rsid w:val="04C93CDA"/>
    <w:rsid w:val="04E94F9D"/>
    <w:rsid w:val="05147207"/>
    <w:rsid w:val="05212C3E"/>
    <w:rsid w:val="05246C9E"/>
    <w:rsid w:val="05341191"/>
    <w:rsid w:val="056B2396"/>
    <w:rsid w:val="05894A41"/>
    <w:rsid w:val="05A07620"/>
    <w:rsid w:val="05DF64D9"/>
    <w:rsid w:val="05E46629"/>
    <w:rsid w:val="05E95AF9"/>
    <w:rsid w:val="0624129C"/>
    <w:rsid w:val="062E36AB"/>
    <w:rsid w:val="063F16B3"/>
    <w:rsid w:val="06545DFE"/>
    <w:rsid w:val="065B6054"/>
    <w:rsid w:val="068B33D1"/>
    <w:rsid w:val="06CB6E36"/>
    <w:rsid w:val="06D161CC"/>
    <w:rsid w:val="071270D0"/>
    <w:rsid w:val="071C760F"/>
    <w:rsid w:val="07226ED8"/>
    <w:rsid w:val="0729268A"/>
    <w:rsid w:val="07B433F3"/>
    <w:rsid w:val="07E173F4"/>
    <w:rsid w:val="089244E0"/>
    <w:rsid w:val="08967A96"/>
    <w:rsid w:val="08992A34"/>
    <w:rsid w:val="090E39BE"/>
    <w:rsid w:val="091159D4"/>
    <w:rsid w:val="091D3A23"/>
    <w:rsid w:val="092E2136"/>
    <w:rsid w:val="092E74B1"/>
    <w:rsid w:val="09481170"/>
    <w:rsid w:val="09496193"/>
    <w:rsid w:val="0951563D"/>
    <w:rsid w:val="0981672F"/>
    <w:rsid w:val="0996024B"/>
    <w:rsid w:val="09E70A1B"/>
    <w:rsid w:val="09E77352"/>
    <w:rsid w:val="09EC4739"/>
    <w:rsid w:val="09F42D61"/>
    <w:rsid w:val="0A031AEA"/>
    <w:rsid w:val="0A0E45F0"/>
    <w:rsid w:val="0A1E4254"/>
    <w:rsid w:val="0A3042A4"/>
    <w:rsid w:val="0A521943"/>
    <w:rsid w:val="0A6301C4"/>
    <w:rsid w:val="0A6D16B9"/>
    <w:rsid w:val="0A6D7A3B"/>
    <w:rsid w:val="0A7B7873"/>
    <w:rsid w:val="0A8C32ED"/>
    <w:rsid w:val="0ACE5CB5"/>
    <w:rsid w:val="0AE83BA4"/>
    <w:rsid w:val="0AF20615"/>
    <w:rsid w:val="0AF656AE"/>
    <w:rsid w:val="0B0A473E"/>
    <w:rsid w:val="0B32128F"/>
    <w:rsid w:val="0B6402E3"/>
    <w:rsid w:val="0B846382"/>
    <w:rsid w:val="0B8A5B7B"/>
    <w:rsid w:val="0BA81CD5"/>
    <w:rsid w:val="0BBD0520"/>
    <w:rsid w:val="0BD905E7"/>
    <w:rsid w:val="0BF814BB"/>
    <w:rsid w:val="0C1903D4"/>
    <w:rsid w:val="0C3350BD"/>
    <w:rsid w:val="0C67406F"/>
    <w:rsid w:val="0C684ED9"/>
    <w:rsid w:val="0C6E3B7C"/>
    <w:rsid w:val="0C924F18"/>
    <w:rsid w:val="0CBC090B"/>
    <w:rsid w:val="0CCB3681"/>
    <w:rsid w:val="0CD75BC4"/>
    <w:rsid w:val="0CFC61BE"/>
    <w:rsid w:val="0CFD3CD2"/>
    <w:rsid w:val="0D006778"/>
    <w:rsid w:val="0D034346"/>
    <w:rsid w:val="0D0F38C4"/>
    <w:rsid w:val="0D1052FA"/>
    <w:rsid w:val="0D28203B"/>
    <w:rsid w:val="0D330313"/>
    <w:rsid w:val="0D386F4C"/>
    <w:rsid w:val="0D3C7198"/>
    <w:rsid w:val="0D402D0B"/>
    <w:rsid w:val="0D437AAD"/>
    <w:rsid w:val="0DAF3537"/>
    <w:rsid w:val="0DE1084E"/>
    <w:rsid w:val="0E0B7DE0"/>
    <w:rsid w:val="0E432B75"/>
    <w:rsid w:val="0E4B1B69"/>
    <w:rsid w:val="0E4C23DB"/>
    <w:rsid w:val="0E4C6926"/>
    <w:rsid w:val="0E500019"/>
    <w:rsid w:val="0E6463A4"/>
    <w:rsid w:val="0E846C1B"/>
    <w:rsid w:val="0EB26F2D"/>
    <w:rsid w:val="0EC63949"/>
    <w:rsid w:val="0ECD004F"/>
    <w:rsid w:val="0F0A2328"/>
    <w:rsid w:val="0F133885"/>
    <w:rsid w:val="0F2C1094"/>
    <w:rsid w:val="0F3861FD"/>
    <w:rsid w:val="0F3D2ED4"/>
    <w:rsid w:val="0FAC53C5"/>
    <w:rsid w:val="0FBA7BFD"/>
    <w:rsid w:val="0FBE033C"/>
    <w:rsid w:val="0FE323C6"/>
    <w:rsid w:val="0FFF29FC"/>
    <w:rsid w:val="10165BDE"/>
    <w:rsid w:val="10492F04"/>
    <w:rsid w:val="105D0458"/>
    <w:rsid w:val="10876BF1"/>
    <w:rsid w:val="1094262F"/>
    <w:rsid w:val="10987CB4"/>
    <w:rsid w:val="10D134B1"/>
    <w:rsid w:val="1112221A"/>
    <w:rsid w:val="1131551B"/>
    <w:rsid w:val="11620707"/>
    <w:rsid w:val="11802CFE"/>
    <w:rsid w:val="11AD49AE"/>
    <w:rsid w:val="11BD5CDE"/>
    <w:rsid w:val="11E511A0"/>
    <w:rsid w:val="11F84F79"/>
    <w:rsid w:val="121872D7"/>
    <w:rsid w:val="12271AEC"/>
    <w:rsid w:val="123525E5"/>
    <w:rsid w:val="123E3828"/>
    <w:rsid w:val="12425A50"/>
    <w:rsid w:val="12504110"/>
    <w:rsid w:val="125D48CD"/>
    <w:rsid w:val="12660823"/>
    <w:rsid w:val="126F6DE2"/>
    <w:rsid w:val="129D7D18"/>
    <w:rsid w:val="12A9059D"/>
    <w:rsid w:val="12C74403"/>
    <w:rsid w:val="12F47DF7"/>
    <w:rsid w:val="12F64F4F"/>
    <w:rsid w:val="12FA29BC"/>
    <w:rsid w:val="130C57F9"/>
    <w:rsid w:val="13372611"/>
    <w:rsid w:val="133F1C10"/>
    <w:rsid w:val="13B20580"/>
    <w:rsid w:val="13CC6189"/>
    <w:rsid w:val="13CD74FA"/>
    <w:rsid w:val="13D25324"/>
    <w:rsid w:val="13E927B1"/>
    <w:rsid w:val="14061143"/>
    <w:rsid w:val="141B0746"/>
    <w:rsid w:val="142A2F94"/>
    <w:rsid w:val="142F5A4B"/>
    <w:rsid w:val="1437567F"/>
    <w:rsid w:val="14625C79"/>
    <w:rsid w:val="14637797"/>
    <w:rsid w:val="14B04451"/>
    <w:rsid w:val="14BB513D"/>
    <w:rsid w:val="14BE0772"/>
    <w:rsid w:val="14D26C3C"/>
    <w:rsid w:val="14F16DC3"/>
    <w:rsid w:val="150B5AA8"/>
    <w:rsid w:val="150C4A42"/>
    <w:rsid w:val="15253F39"/>
    <w:rsid w:val="15396B4A"/>
    <w:rsid w:val="155F65C4"/>
    <w:rsid w:val="15733830"/>
    <w:rsid w:val="15E22370"/>
    <w:rsid w:val="16286FEF"/>
    <w:rsid w:val="16300CF2"/>
    <w:rsid w:val="16506EA4"/>
    <w:rsid w:val="16B90523"/>
    <w:rsid w:val="16BE5415"/>
    <w:rsid w:val="16CD59C5"/>
    <w:rsid w:val="17091C93"/>
    <w:rsid w:val="171C2892"/>
    <w:rsid w:val="173D58CF"/>
    <w:rsid w:val="177A1D03"/>
    <w:rsid w:val="17922B0A"/>
    <w:rsid w:val="17D50553"/>
    <w:rsid w:val="17E329F8"/>
    <w:rsid w:val="184D232C"/>
    <w:rsid w:val="18732368"/>
    <w:rsid w:val="18C15B88"/>
    <w:rsid w:val="18EC70B7"/>
    <w:rsid w:val="18FD7FA3"/>
    <w:rsid w:val="190C1B1E"/>
    <w:rsid w:val="191D59EB"/>
    <w:rsid w:val="19844959"/>
    <w:rsid w:val="199A2CC7"/>
    <w:rsid w:val="19B81CCD"/>
    <w:rsid w:val="19C55993"/>
    <w:rsid w:val="19CC2F99"/>
    <w:rsid w:val="19D2220F"/>
    <w:rsid w:val="19D53A74"/>
    <w:rsid w:val="19E0096A"/>
    <w:rsid w:val="19E1756C"/>
    <w:rsid w:val="19E21BC6"/>
    <w:rsid w:val="19E626D7"/>
    <w:rsid w:val="19FF27E7"/>
    <w:rsid w:val="1A0538D2"/>
    <w:rsid w:val="1A131034"/>
    <w:rsid w:val="1AB23739"/>
    <w:rsid w:val="1AE61B12"/>
    <w:rsid w:val="1AF56BD9"/>
    <w:rsid w:val="1B025E4B"/>
    <w:rsid w:val="1B05142B"/>
    <w:rsid w:val="1B0B1FA4"/>
    <w:rsid w:val="1B0D2505"/>
    <w:rsid w:val="1B410706"/>
    <w:rsid w:val="1B5567E6"/>
    <w:rsid w:val="1B5C544F"/>
    <w:rsid w:val="1B65337F"/>
    <w:rsid w:val="1B661274"/>
    <w:rsid w:val="1B8B3D9F"/>
    <w:rsid w:val="1B905CAB"/>
    <w:rsid w:val="1B953B0A"/>
    <w:rsid w:val="1B99794D"/>
    <w:rsid w:val="1B9A53C3"/>
    <w:rsid w:val="1BA2475D"/>
    <w:rsid w:val="1BBA295F"/>
    <w:rsid w:val="1BC71295"/>
    <w:rsid w:val="1BF84408"/>
    <w:rsid w:val="1C6062A6"/>
    <w:rsid w:val="1C6B4A76"/>
    <w:rsid w:val="1C860ACC"/>
    <w:rsid w:val="1CAF5D17"/>
    <w:rsid w:val="1CB41414"/>
    <w:rsid w:val="1CBD1288"/>
    <w:rsid w:val="1CCC3CEB"/>
    <w:rsid w:val="1CD03A42"/>
    <w:rsid w:val="1CEE4345"/>
    <w:rsid w:val="1CF83CA5"/>
    <w:rsid w:val="1D11430D"/>
    <w:rsid w:val="1D1A524B"/>
    <w:rsid w:val="1D1D1B42"/>
    <w:rsid w:val="1D1E12B6"/>
    <w:rsid w:val="1D1F227E"/>
    <w:rsid w:val="1D3735D1"/>
    <w:rsid w:val="1D5F7509"/>
    <w:rsid w:val="1D724394"/>
    <w:rsid w:val="1DDF3343"/>
    <w:rsid w:val="1E124FAD"/>
    <w:rsid w:val="1E3B374D"/>
    <w:rsid w:val="1E8300D8"/>
    <w:rsid w:val="1E9153B5"/>
    <w:rsid w:val="1E9836F1"/>
    <w:rsid w:val="1EA7639A"/>
    <w:rsid w:val="1ECB67C7"/>
    <w:rsid w:val="1F1B1C5C"/>
    <w:rsid w:val="1F8B22B1"/>
    <w:rsid w:val="1F8E2B27"/>
    <w:rsid w:val="1F934E1A"/>
    <w:rsid w:val="20076BAF"/>
    <w:rsid w:val="205C3115"/>
    <w:rsid w:val="2072013E"/>
    <w:rsid w:val="20A0171F"/>
    <w:rsid w:val="20D13DAF"/>
    <w:rsid w:val="20DB1B38"/>
    <w:rsid w:val="20E45094"/>
    <w:rsid w:val="20F66A24"/>
    <w:rsid w:val="210550D9"/>
    <w:rsid w:val="21116B27"/>
    <w:rsid w:val="21556250"/>
    <w:rsid w:val="21653544"/>
    <w:rsid w:val="218B736B"/>
    <w:rsid w:val="2199458F"/>
    <w:rsid w:val="21AA5B84"/>
    <w:rsid w:val="21DC004D"/>
    <w:rsid w:val="21E4366F"/>
    <w:rsid w:val="21F83751"/>
    <w:rsid w:val="22025053"/>
    <w:rsid w:val="2208296E"/>
    <w:rsid w:val="222C5DBB"/>
    <w:rsid w:val="222D631D"/>
    <w:rsid w:val="22356AB9"/>
    <w:rsid w:val="22490246"/>
    <w:rsid w:val="224A3ECD"/>
    <w:rsid w:val="22525BBE"/>
    <w:rsid w:val="225F1047"/>
    <w:rsid w:val="228F5526"/>
    <w:rsid w:val="22937458"/>
    <w:rsid w:val="22AF7D05"/>
    <w:rsid w:val="22CA7701"/>
    <w:rsid w:val="22EA1B7D"/>
    <w:rsid w:val="22F54862"/>
    <w:rsid w:val="230F44AC"/>
    <w:rsid w:val="23161F5F"/>
    <w:rsid w:val="234833D8"/>
    <w:rsid w:val="23484A20"/>
    <w:rsid w:val="23585C40"/>
    <w:rsid w:val="238E6D2F"/>
    <w:rsid w:val="23D27340"/>
    <w:rsid w:val="23D70C1C"/>
    <w:rsid w:val="240D308D"/>
    <w:rsid w:val="241E799D"/>
    <w:rsid w:val="243D07A1"/>
    <w:rsid w:val="24450537"/>
    <w:rsid w:val="24BB7FF1"/>
    <w:rsid w:val="24D0654F"/>
    <w:rsid w:val="24DB5516"/>
    <w:rsid w:val="24EC35C1"/>
    <w:rsid w:val="25404B98"/>
    <w:rsid w:val="254557D8"/>
    <w:rsid w:val="25572014"/>
    <w:rsid w:val="258A133D"/>
    <w:rsid w:val="25AC01D7"/>
    <w:rsid w:val="25AC7C20"/>
    <w:rsid w:val="25D66680"/>
    <w:rsid w:val="25E622CF"/>
    <w:rsid w:val="26466146"/>
    <w:rsid w:val="264703CC"/>
    <w:rsid w:val="26927F70"/>
    <w:rsid w:val="26A525FB"/>
    <w:rsid w:val="26B06905"/>
    <w:rsid w:val="26C22ACD"/>
    <w:rsid w:val="26CC067F"/>
    <w:rsid w:val="26FA5CAB"/>
    <w:rsid w:val="270E2DCC"/>
    <w:rsid w:val="271C38B1"/>
    <w:rsid w:val="27273DE9"/>
    <w:rsid w:val="276D67BC"/>
    <w:rsid w:val="27981BF8"/>
    <w:rsid w:val="27A84BBD"/>
    <w:rsid w:val="27B85E0E"/>
    <w:rsid w:val="27E462E5"/>
    <w:rsid w:val="282274CC"/>
    <w:rsid w:val="28305582"/>
    <w:rsid w:val="2848452E"/>
    <w:rsid w:val="289B5CE8"/>
    <w:rsid w:val="28B56514"/>
    <w:rsid w:val="28C25AD2"/>
    <w:rsid w:val="28C50525"/>
    <w:rsid w:val="28D2656F"/>
    <w:rsid w:val="28EC1FCB"/>
    <w:rsid w:val="28FB64BB"/>
    <w:rsid w:val="29141B7F"/>
    <w:rsid w:val="29143B3F"/>
    <w:rsid w:val="291E25D1"/>
    <w:rsid w:val="295F67ED"/>
    <w:rsid w:val="297A04D6"/>
    <w:rsid w:val="298F2943"/>
    <w:rsid w:val="299D01BF"/>
    <w:rsid w:val="2A1A1904"/>
    <w:rsid w:val="2A2810E7"/>
    <w:rsid w:val="2A492248"/>
    <w:rsid w:val="2A4B3F84"/>
    <w:rsid w:val="2A7C0667"/>
    <w:rsid w:val="2A854AAF"/>
    <w:rsid w:val="2AAF2F9C"/>
    <w:rsid w:val="2AB6792A"/>
    <w:rsid w:val="2ABA3846"/>
    <w:rsid w:val="2ACA7C9C"/>
    <w:rsid w:val="2ADD5606"/>
    <w:rsid w:val="2B004678"/>
    <w:rsid w:val="2B031A86"/>
    <w:rsid w:val="2B072826"/>
    <w:rsid w:val="2B23747D"/>
    <w:rsid w:val="2B315FF0"/>
    <w:rsid w:val="2B4E45A2"/>
    <w:rsid w:val="2B4F5CE5"/>
    <w:rsid w:val="2B4F7348"/>
    <w:rsid w:val="2B656404"/>
    <w:rsid w:val="2B6A6490"/>
    <w:rsid w:val="2B7B3B9B"/>
    <w:rsid w:val="2BA14BDB"/>
    <w:rsid w:val="2BB03AE9"/>
    <w:rsid w:val="2BC319CA"/>
    <w:rsid w:val="2BDB17BE"/>
    <w:rsid w:val="2BF10A00"/>
    <w:rsid w:val="2BF31860"/>
    <w:rsid w:val="2C2B5153"/>
    <w:rsid w:val="2C4A1826"/>
    <w:rsid w:val="2C6833FD"/>
    <w:rsid w:val="2CA52D8C"/>
    <w:rsid w:val="2CB103B8"/>
    <w:rsid w:val="2CB65EB9"/>
    <w:rsid w:val="2CBA0DAE"/>
    <w:rsid w:val="2CC73240"/>
    <w:rsid w:val="2CF03B3B"/>
    <w:rsid w:val="2D133025"/>
    <w:rsid w:val="2D5D7918"/>
    <w:rsid w:val="2D895519"/>
    <w:rsid w:val="2D9860F6"/>
    <w:rsid w:val="2DB606FF"/>
    <w:rsid w:val="2E080937"/>
    <w:rsid w:val="2E0A1C37"/>
    <w:rsid w:val="2E454D46"/>
    <w:rsid w:val="2E4D77D1"/>
    <w:rsid w:val="2E505FE8"/>
    <w:rsid w:val="2E851477"/>
    <w:rsid w:val="2E895DAC"/>
    <w:rsid w:val="2EBE1564"/>
    <w:rsid w:val="2ED85233"/>
    <w:rsid w:val="2EF43AA6"/>
    <w:rsid w:val="2F1E61C1"/>
    <w:rsid w:val="2F2C7AA8"/>
    <w:rsid w:val="2F510BF3"/>
    <w:rsid w:val="2F7B4257"/>
    <w:rsid w:val="2F98720A"/>
    <w:rsid w:val="30113709"/>
    <w:rsid w:val="301D2B2B"/>
    <w:rsid w:val="305B5BC9"/>
    <w:rsid w:val="308954E5"/>
    <w:rsid w:val="308A2FBA"/>
    <w:rsid w:val="30906524"/>
    <w:rsid w:val="30AC2CA3"/>
    <w:rsid w:val="30DD51BA"/>
    <w:rsid w:val="30F230E4"/>
    <w:rsid w:val="311B0509"/>
    <w:rsid w:val="3125089D"/>
    <w:rsid w:val="31364970"/>
    <w:rsid w:val="313F4989"/>
    <w:rsid w:val="314F7E74"/>
    <w:rsid w:val="31790828"/>
    <w:rsid w:val="31B56562"/>
    <w:rsid w:val="31C534F5"/>
    <w:rsid w:val="31FF6628"/>
    <w:rsid w:val="32076FAC"/>
    <w:rsid w:val="32240E4B"/>
    <w:rsid w:val="323847CD"/>
    <w:rsid w:val="32750F12"/>
    <w:rsid w:val="327877BD"/>
    <w:rsid w:val="327E1CA0"/>
    <w:rsid w:val="32A05C52"/>
    <w:rsid w:val="32A4409E"/>
    <w:rsid w:val="32BD1D49"/>
    <w:rsid w:val="32BE7942"/>
    <w:rsid w:val="32C43D82"/>
    <w:rsid w:val="32C84170"/>
    <w:rsid w:val="32CB0E7A"/>
    <w:rsid w:val="32DD079C"/>
    <w:rsid w:val="32F27734"/>
    <w:rsid w:val="32F43344"/>
    <w:rsid w:val="3309060A"/>
    <w:rsid w:val="330A15E5"/>
    <w:rsid w:val="333A6924"/>
    <w:rsid w:val="334B5461"/>
    <w:rsid w:val="33567DFC"/>
    <w:rsid w:val="33613056"/>
    <w:rsid w:val="337B2A61"/>
    <w:rsid w:val="338E4B85"/>
    <w:rsid w:val="33980282"/>
    <w:rsid w:val="33B07C29"/>
    <w:rsid w:val="33FB7603"/>
    <w:rsid w:val="34032575"/>
    <w:rsid w:val="34145E65"/>
    <w:rsid w:val="34192E16"/>
    <w:rsid w:val="34211209"/>
    <w:rsid w:val="34307020"/>
    <w:rsid w:val="34317D39"/>
    <w:rsid w:val="3439606E"/>
    <w:rsid w:val="34397DA5"/>
    <w:rsid w:val="34556186"/>
    <w:rsid w:val="34574109"/>
    <w:rsid w:val="34641B15"/>
    <w:rsid w:val="34696E3C"/>
    <w:rsid w:val="346A0CED"/>
    <w:rsid w:val="34702595"/>
    <w:rsid w:val="34791717"/>
    <w:rsid w:val="348A6520"/>
    <w:rsid w:val="34DB59D7"/>
    <w:rsid w:val="34DF484D"/>
    <w:rsid w:val="34F71ED4"/>
    <w:rsid w:val="34FD2704"/>
    <w:rsid w:val="34FE4491"/>
    <w:rsid w:val="34FF5BB5"/>
    <w:rsid w:val="354B379E"/>
    <w:rsid w:val="355B51D2"/>
    <w:rsid w:val="35776B5C"/>
    <w:rsid w:val="35CD3236"/>
    <w:rsid w:val="36207803"/>
    <w:rsid w:val="36430806"/>
    <w:rsid w:val="36766008"/>
    <w:rsid w:val="36913203"/>
    <w:rsid w:val="36AE2162"/>
    <w:rsid w:val="36BE2FD6"/>
    <w:rsid w:val="36E36D3E"/>
    <w:rsid w:val="36F17375"/>
    <w:rsid w:val="371E7E0F"/>
    <w:rsid w:val="37361CAC"/>
    <w:rsid w:val="373D6CFE"/>
    <w:rsid w:val="37474775"/>
    <w:rsid w:val="37645433"/>
    <w:rsid w:val="37775F66"/>
    <w:rsid w:val="378E229F"/>
    <w:rsid w:val="379F1855"/>
    <w:rsid w:val="37B35B16"/>
    <w:rsid w:val="37B87E3F"/>
    <w:rsid w:val="37C11161"/>
    <w:rsid w:val="37D115C5"/>
    <w:rsid w:val="37EA0EB8"/>
    <w:rsid w:val="37EE1261"/>
    <w:rsid w:val="381E2147"/>
    <w:rsid w:val="38505298"/>
    <w:rsid w:val="385B05E0"/>
    <w:rsid w:val="386D5818"/>
    <w:rsid w:val="388F1396"/>
    <w:rsid w:val="38990883"/>
    <w:rsid w:val="38B57F8D"/>
    <w:rsid w:val="38E54DFB"/>
    <w:rsid w:val="38E9052A"/>
    <w:rsid w:val="38F343D4"/>
    <w:rsid w:val="392B2FD0"/>
    <w:rsid w:val="397D6E2A"/>
    <w:rsid w:val="398D1601"/>
    <w:rsid w:val="39981B62"/>
    <w:rsid w:val="39993E20"/>
    <w:rsid w:val="39AF5EFF"/>
    <w:rsid w:val="39D564DD"/>
    <w:rsid w:val="39DD64BD"/>
    <w:rsid w:val="39FB485F"/>
    <w:rsid w:val="3A5C44F2"/>
    <w:rsid w:val="3ABF031A"/>
    <w:rsid w:val="3AC27F0D"/>
    <w:rsid w:val="3AE238BF"/>
    <w:rsid w:val="3AE70B25"/>
    <w:rsid w:val="3AED214A"/>
    <w:rsid w:val="3AFF79EC"/>
    <w:rsid w:val="3B0A64D2"/>
    <w:rsid w:val="3B175116"/>
    <w:rsid w:val="3B396E49"/>
    <w:rsid w:val="3B960B99"/>
    <w:rsid w:val="3BA01F9B"/>
    <w:rsid w:val="3BEE1F28"/>
    <w:rsid w:val="3C182E03"/>
    <w:rsid w:val="3C264B80"/>
    <w:rsid w:val="3C3F5695"/>
    <w:rsid w:val="3C4A2E45"/>
    <w:rsid w:val="3C69333C"/>
    <w:rsid w:val="3C7E15BC"/>
    <w:rsid w:val="3C961DBF"/>
    <w:rsid w:val="3D0C2047"/>
    <w:rsid w:val="3D336904"/>
    <w:rsid w:val="3D49501B"/>
    <w:rsid w:val="3D57208F"/>
    <w:rsid w:val="3D6F1EBA"/>
    <w:rsid w:val="3D7B7978"/>
    <w:rsid w:val="3D885061"/>
    <w:rsid w:val="3D8E5A50"/>
    <w:rsid w:val="3D9160BD"/>
    <w:rsid w:val="3D990FB2"/>
    <w:rsid w:val="3DA44BD3"/>
    <w:rsid w:val="3DB56F79"/>
    <w:rsid w:val="3DC311E4"/>
    <w:rsid w:val="3DDD0A2B"/>
    <w:rsid w:val="3DF4461B"/>
    <w:rsid w:val="3DF67BEA"/>
    <w:rsid w:val="3E02639D"/>
    <w:rsid w:val="3E1D4ED8"/>
    <w:rsid w:val="3E1E2F09"/>
    <w:rsid w:val="3E7D061C"/>
    <w:rsid w:val="3E8D3BE2"/>
    <w:rsid w:val="3E9156D5"/>
    <w:rsid w:val="3ECB64CC"/>
    <w:rsid w:val="3ED05375"/>
    <w:rsid w:val="3ED720D0"/>
    <w:rsid w:val="3F02571B"/>
    <w:rsid w:val="3F243D97"/>
    <w:rsid w:val="3F271E8D"/>
    <w:rsid w:val="3F2B1390"/>
    <w:rsid w:val="3F5C68C5"/>
    <w:rsid w:val="3F5D4D12"/>
    <w:rsid w:val="3F806EA8"/>
    <w:rsid w:val="3F8B2267"/>
    <w:rsid w:val="3F9023D4"/>
    <w:rsid w:val="3FCC2800"/>
    <w:rsid w:val="401A6405"/>
    <w:rsid w:val="402C1467"/>
    <w:rsid w:val="40544B63"/>
    <w:rsid w:val="40903D65"/>
    <w:rsid w:val="40CA2A7D"/>
    <w:rsid w:val="40FE523F"/>
    <w:rsid w:val="410E352F"/>
    <w:rsid w:val="410F4E4C"/>
    <w:rsid w:val="411125C5"/>
    <w:rsid w:val="4148052F"/>
    <w:rsid w:val="41701D51"/>
    <w:rsid w:val="417D5D62"/>
    <w:rsid w:val="417F7A69"/>
    <w:rsid w:val="418555AB"/>
    <w:rsid w:val="41AB7A87"/>
    <w:rsid w:val="41C04C9B"/>
    <w:rsid w:val="41CB31AB"/>
    <w:rsid w:val="4219048B"/>
    <w:rsid w:val="422634B7"/>
    <w:rsid w:val="4232135F"/>
    <w:rsid w:val="423B06ED"/>
    <w:rsid w:val="4243358B"/>
    <w:rsid w:val="425D5A3E"/>
    <w:rsid w:val="428854AA"/>
    <w:rsid w:val="42972D96"/>
    <w:rsid w:val="42A222AD"/>
    <w:rsid w:val="42AD5799"/>
    <w:rsid w:val="430D7070"/>
    <w:rsid w:val="433F7762"/>
    <w:rsid w:val="434A00EB"/>
    <w:rsid w:val="435E3066"/>
    <w:rsid w:val="43677023"/>
    <w:rsid w:val="436F7232"/>
    <w:rsid w:val="43987258"/>
    <w:rsid w:val="43B42F69"/>
    <w:rsid w:val="43C56628"/>
    <w:rsid w:val="43CD6692"/>
    <w:rsid w:val="44B8784D"/>
    <w:rsid w:val="44BC48A3"/>
    <w:rsid w:val="44C51BF0"/>
    <w:rsid w:val="44D73176"/>
    <w:rsid w:val="44D901B7"/>
    <w:rsid w:val="44F76D11"/>
    <w:rsid w:val="452E63BE"/>
    <w:rsid w:val="454E27C5"/>
    <w:rsid w:val="4550671C"/>
    <w:rsid w:val="4552017A"/>
    <w:rsid w:val="45BC6BEA"/>
    <w:rsid w:val="45DD6FE2"/>
    <w:rsid w:val="45E247E8"/>
    <w:rsid w:val="45F61BD1"/>
    <w:rsid w:val="460E3414"/>
    <w:rsid w:val="464A3C2A"/>
    <w:rsid w:val="465D3CA0"/>
    <w:rsid w:val="467528C7"/>
    <w:rsid w:val="46D12D00"/>
    <w:rsid w:val="46D3294F"/>
    <w:rsid w:val="46E35961"/>
    <w:rsid w:val="46F213E5"/>
    <w:rsid w:val="47025973"/>
    <w:rsid w:val="47211917"/>
    <w:rsid w:val="47273017"/>
    <w:rsid w:val="47633526"/>
    <w:rsid w:val="477A790B"/>
    <w:rsid w:val="47946C98"/>
    <w:rsid w:val="47AE2584"/>
    <w:rsid w:val="47B344ED"/>
    <w:rsid w:val="47EB2C8A"/>
    <w:rsid w:val="47FD3485"/>
    <w:rsid w:val="4814347D"/>
    <w:rsid w:val="483B6E74"/>
    <w:rsid w:val="48C72DC9"/>
    <w:rsid w:val="48D7619C"/>
    <w:rsid w:val="48D90285"/>
    <w:rsid w:val="491C5073"/>
    <w:rsid w:val="494653D8"/>
    <w:rsid w:val="49564108"/>
    <w:rsid w:val="498B0FBF"/>
    <w:rsid w:val="49CB0E36"/>
    <w:rsid w:val="4A0358D9"/>
    <w:rsid w:val="4A5E2524"/>
    <w:rsid w:val="4AA05854"/>
    <w:rsid w:val="4AA2739F"/>
    <w:rsid w:val="4AA54B30"/>
    <w:rsid w:val="4AB046E6"/>
    <w:rsid w:val="4AB436DA"/>
    <w:rsid w:val="4AE54AC4"/>
    <w:rsid w:val="4B1374CB"/>
    <w:rsid w:val="4B153121"/>
    <w:rsid w:val="4B410BD5"/>
    <w:rsid w:val="4B6902D7"/>
    <w:rsid w:val="4B730581"/>
    <w:rsid w:val="4BA73E2F"/>
    <w:rsid w:val="4BB46804"/>
    <w:rsid w:val="4BF0033F"/>
    <w:rsid w:val="4C2806BD"/>
    <w:rsid w:val="4C314808"/>
    <w:rsid w:val="4C320303"/>
    <w:rsid w:val="4C38661F"/>
    <w:rsid w:val="4C3D2C55"/>
    <w:rsid w:val="4C3E5291"/>
    <w:rsid w:val="4C596966"/>
    <w:rsid w:val="4C696E8F"/>
    <w:rsid w:val="4C6970AE"/>
    <w:rsid w:val="4CAB13BD"/>
    <w:rsid w:val="4CB457C6"/>
    <w:rsid w:val="4CEC446F"/>
    <w:rsid w:val="4CED3A4F"/>
    <w:rsid w:val="4D3A36BF"/>
    <w:rsid w:val="4D3D7E4A"/>
    <w:rsid w:val="4D682132"/>
    <w:rsid w:val="4DC405D7"/>
    <w:rsid w:val="4DD86374"/>
    <w:rsid w:val="4DE962F9"/>
    <w:rsid w:val="4DFD590D"/>
    <w:rsid w:val="4E0A0348"/>
    <w:rsid w:val="4E0A3C36"/>
    <w:rsid w:val="4E4017D1"/>
    <w:rsid w:val="4E556188"/>
    <w:rsid w:val="4E5C4210"/>
    <w:rsid w:val="4E6916F5"/>
    <w:rsid w:val="4E6B25A2"/>
    <w:rsid w:val="4E722156"/>
    <w:rsid w:val="4E7B7BB8"/>
    <w:rsid w:val="4E7F692D"/>
    <w:rsid w:val="4E9B3F18"/>
    <w:rsid w:val="4EAF72B6"/>
    <w:rsid w:val="4EB14524"/>
    <w:rsid w:val="4EC201FB"/>
    <w:rsid w:val="4F341BD3"/>
    <w:rsid w:val="4F6C4EA9"/>
    <w:rsid w:val="4F6F1A0C"/>
    <w:rsid w:val="4F8D3517"/>
    <w:rsid w:val="4FB62C25"/>
    <w:rsid w:val="4FCB722E"/>
    <w:rsid w:val="4FE862B9"/>
    <w:rsid w:val="500B654D"/>
    <w:rsid w:val="50113C4B"/>
    <w:rsid w:val="50162813"/>
    <w:rsid w:val="50365126"/>
    <w:rsid w:val="50435E27"/>
    <w:rsid w:val="504926BD"/>
    <w:rsid w:val="50591DDB"/>
    <w:rsid w:val="50B10743"/>
    <w:rsid w:val="50D1369D"/>
    <w:rsid w:val="51016532"/>
    <w:rsid w:val="515A5405"/>
    <w:rsid w:val="51855204"/>
    <w:rsid w:val="519107F5"/>
    <w:rsid w:val="51A173AD"/>
    <w:rsid w:val="51E4502B"/>
    <w:rsid w:val="52283878"/>
    <w:rsid w:val="52422AAB"/>
    <w:rsid w:val="52AF3CF9"/>
    <w:rsid w:val="52CA7D7F"/>
    <w:rsid w:val="52E85BA8"/>
    <w:rsid w:val="52F452B9"/>
    <w:rsid w:val="5319681C"/>
    <w:rsid w:val="531B7D49"/>
    <w:rsid w:val="538566DC"/>
    <w:rsid w:val="53973C50"/>
    <w:rsid w:val="539B6945"/>
    <w:rsid w:val="53F57D75"/>
    <w:rsid w:val="540B24A2"/>
    <w:rsid w:val="541A660D"/>
    <w:rsid w:val="54547AE6"/>
    <w:rsid w:val="546D0042"/>
    <w:rsid w:val="546D6993"/>
    <w:rsid w:val="5474096C"/>
    <w:rsid w:val="54B961F5"/>
    <w:rsid w:val="54C21E7F"/>
    <w:rsid w:val="54F91F00"/>
    <w:rsid w:val="551201E8"/>
    <w:rsid w:val="55157F7B"/>
    <w:rsid w:val="55296B19"/>
    <w:rsid w:val="552A2E70"/>
    <w:rsid w:val="55333B06"/>
    <w:rsid w:val="55394B59"/>
    <w:rsid w:val="553E3600"/>
    <w:rsid w:val="555C6DCE"/>
    <w:rsid w:val="557502DB"/>
    <w:rsid w:val="559A78D7"/>
    <w:rsid w:val="55BD06EB"/>
    <w:rsid w:val="55BF6F2B"/>
    <w:rsid w:val="55C4416B"/>
    <w:rsid w:val="55E74561"/>
    <w:rsid w:val="55ED0C02"/>
    <w:rsid w:val="55F64CEC"/>
    <w:rsid w:val="55FE523D"/>
    <w:rsid w:val="56171491"/>
    <w:rsid w:val="56322977"/>
    <w:rsid w:val="56432D55"/>
    <w:rsid w:val="56743CD1"/>
    <w:rsid w:val="568D5D30"/>
    <w:rsid w:val="56B92F76"/>
    <w:rsid w:val="56D57CF5"/>
    <w:rsid w:val="56DB1A6E"/>
    <w:rsid w:val="56FE4399"/>
    <w:rsid w:val="57435D5B"/>
    <w:rsid w:val="57AC736B"/>
    <w:rsid w:val="57B42534"/>
    <w:rsid w:val="57BC5E48"/>
    <w:rsid w:val="57CE2277"/>
    <w:rsid w:val="57EA2C3F"/>
    <w:rsid w:val="580112AC"/>
    <w:rsid w:val="581D36C4"/>
    <w:rsid w:val="583B1C61"/>
    <w:rsid w:val="583B7719"/>
    <w:rsid w:val="58691B4C"/>
    <w:rsid w:val="58A2663A"/>
    <w:rsid w:val="58A961EA"/>
    <w:rsid w:val="58FF0099"/>
    <w:rsid w:val="593249AE"/>
    <w:rsid w:val="593A0168"/>
    <w:rsid w:val="593D39AC"/>
    <w:rsid w:val="59611AFE"/>
    <w:rsid w:val="59643198"/>
    <w:rsid w:val="5993048E"/>
    <w:rsid w:val="59A110BD"/>
    <w:rsid w:val="59A865EE"/>
    <w:rsid w:val="59B4494D"/>
    <w:rsid w:val="59E20926"/>
    <w:rsid w:val="59EC1EB5"/>
    <w:rsid w:val="5A1C6628"/>
    <w:rsid w:val="5A2F14CD"/>
    <w:rsid w:val="5AAE6CBB"/>
    <w:rsid w:val="5AB15F27"/>
    <w:rsid w:val="5AB41FE2"/>
    <w:rsid w:val="5ACA59AE"/>
    <w:rsid w:val="5ADB66CC"/>
    <w:rsid w:val="5AE42AAE"/>
    <w:rsid w:val="5AEA0683"/>
    <w:rsid w:val="5B39541B"/>
    <w:rsid w:val="5B5452D3"/>
    <w:rsid w:val="5B5F4C60"/>
    <w:rsid w:val="5B733DB2"/>
    <w:rsid w:val="5B771E32"/>
    <w:rsid w:val="5B7D33BA"/>
    <w:rsid w:val="5BB64280"/>
    <w:rsid w:val="5BC950F4"/>
    <w:rsid w:val="5BDA2F36"/>
    <w:rsid w:val="5C087147"/>
    <w:rsid w:val="5C0A29D5"/>
    <w:rsid w:val="5C19720F"/>
    <w:rsid w:val="5C7373B7"/>
    <w:rsid w:val="5C756461"/>
    <w:rsid w:val="5C7B7619"/>
    <w:rsid w:val="5C8B733C"/>
    <w:rsid w:val="5CE71AE7"/>
    <w:rsid w:val="5CF46E24"/>
    <w:rsid w:val="5D0D7D76"/>
    <w:rsid w:val="5D8F2AE2"/>
    <w:rsid w:val="5DBC69C6"/>
    <w:rsid w:val="5DEE478F"/>
    <w:rsid w:val="5E267BFA"/>
    <w:rsid w:val="5E275C65"/>
    <w:rsid w:val="5E321DF8"/>
    <w:rsid w:val="5E41072E"/>
    <w:rsid w:val="5E4A70CF"/>
    <w:rsid w:val="5E4C1EB9"/>
    <w:rsid w:val="5E566D8F"/>
    <w:rsid w:val="5E6802C4"/>
    <w:rsid w:val="5E877A9D"/>
    <w:rsid w:val="5E9F7371"/>
    <w:rsid w:val="5EE755CC"/>
    <w:rsid w:val="5EFA051A"/>
    <w:rsid w:val="5F121AD4"/>
    <w:rsid w:val="5F1346CB"/>
    <w:rsid w:val="5F4312AB"/>
    <w:rsid w:val="5F5C4662"/>
    <w:rsid w:val="5F7A4F86"/>
    <w:rsid w:val="5FB40975"/>
    <w:rsid w:val="5FD45DBE"/>
    <w:rsid w:val="5FEA3775"/>
    <w:rsid w:val="5FF03105"/>
    <w:rsid w:val="602F6C46"/>
    <w:rsid w:val="603457CA"/>
    <w:rsid w:val="60376643"/>
    <w:rsid w:val="6051574E"/>
    <w:rsid w:val="605A5416"/>
    <w:rsid w:val="6061068D"/>
    <w:rsid w:val="6095750E"/>
    <w:rsid w:val="60EB4600"/>
    <w:rsid w:val="610D438A"/>
    <w:rsid w:val="611C7972"/>
    <w:rsid w:val="613D1AE4"/>
    <w:rsid w:val="614B718C"/>
    <w:rsid w:val="61530EBE"/>
    <w:rsid w:val="618635E3"/>
    <w:rsid w:val="61871F26"/>
    <w:rsid w:val="61921F93"/>
    <w:rsid w:val="61945151"/>
    <w:rsid w:val="61AD5C38"/>
    <w:rsid w:val="622844C3"/>
    <w:rsid w:val="622E487E"/>
    <w:rsid w:val="623674DF"/>
    <w:rsid w:val="626C59C3"/>
    <w:rsid w:val="627122E7"/>
    <w:rsid w:val="62976CA8"/>
    <w:rsid w:val="62980F33"/>
    <w:rsid w:val="629E3E11"/>
    <w:rsid w:val="62BC5F77"/>
    <w:rsid w:val="62C21355"/>
    <w:rsid w:val="62C66981"/>
    <w:rsid w:val="62C71617"/>
    <w:rsid w:val="62D26BEC"/>
    <w:rsid w:val="62EF4D57"/>
    <w:rsid w:val="62FD383F"/>
    <w:rsid w:val="63493C85"/>
    <w:rsid w:val="636A3399"/>
    <w:rsid w:val="63886CE5"/>
    <w:rsid w:val="638E4050"/>
    <w:rsid w:val="63AD3C5D"/>
    <w:rsid w:val="63BD2BB4"/>
    <w:rsid w:val="63C16E7F"/>
    <w:rsid w:val="63D2376B"/>
    <w:rsid w:val="63F16DAF"/>
    <w:rsid w:val="63F33F15"/>
    <w:rsid w:val="63F724E3"/>
    <w:rsid w:val="643215A1"/>
    <w:rsid w:val="6436423F"/>
    <w:rsid w:val="64452035"/>
    <w:rsid w:val="645E5214"/>
    <w:rsid w:val="64A0281B"/>
    <w:rsid w:val="64B24732"/>
    <w:rsid w:val="64CF4ACC"/>
    <w:rsid w:val="6526521A"/>
    <w:rsid w:val="653838F5"/>
    <w:rsid w:val="65465ED1"/>
    <w:rsid w:val="658A7EAE"/>
    <w:rsid w:val="65E701C5"/>
    <w:rsid w:val="65F35FE6"/>
    <w:rsid w:val="66007DF2"/>
    <w:rsid w:val="66337E6C"/>
    <w:rsid w:val="66373244"/>
    <w:rsid w:val="663E72F2"/>
    <w:rsid w:val="666E6944"/>
    <w:rsid w:val="668C47FF"/>
    <w:rsid w:val="669E31B6"/>
    <w:rsid w:val="66CB36E8"/>
    <w:rsid w:val="66ED3260"/>
    <w:rsid w:val="67012298"/>
    <w:rsid w:val="67137609"/>
    <w:rsid w:val="671A1E38"/>
    <w:rsid w:val="67240DA3"/>
    <w:rsid w:val="672B69FC"/>
    <w:rsid w:val="6746074C"/>
    <w:rsid w:val="67682C45"/>
    <w:rsid w:val="679335ED"/>
    <w:rsid w:val="679A3C15"/>
    <w:rsid w:val="68045797"/>
    <w:rsid w:val="68192492"/>
    <w:rsid w:val="68193D7E"/>
    <w:rsid w:val="68251F32"/>
    <w:rsid w:val="68357B80"/>
    <w:rsid w:val="683825E1"/>
    <w:rsid w:val="683A5481"/>
    <w:rsid w:val="68896A7A"/>
    <w:rsid w:val="689135F3"/>
    <w:rsid w:val="68BC0FCC"/>
    <w:rsid w:val="68E928E4"/>
    <w:rsid w:val="68F27B31"/>
    <w:rsid w:val="69177C08"/>
    <w:rsid w:val="692640D7"/>
    <w:rsid w:val="692F302D"/>
    <w:rsid w:val="69360902"/>
    <w:rsid w:val="694A0AA6"/>
    <w:rsid w:val="6981030E"/>
    <w:rsid w:val="69B702A6"/>
    <w:rsid w:val="6A0437C3"/>
    <w:rsid w:val="6A052254"/>
    <w:rsid w:val="6A5E13A3"/>
    <w:rsid w:val="6A7C2A35"/>
    <w:rsid w:val="6A9D3272"/>
    <w:rsid w:val="6A9E698B"/>
    <w:rsid w:val="6AA20CAC"/>
    <w:rsid w:val="6AC3175E"/>
    <w:rsid w:val="6B03194F"/>
    <w:rsid w:val="6B037584"/>
    <w:rsid w:val="6B221F60"/>
    <w:rsid w:val="6B322C72"/>
    <w:rsid w:val="6B424910"/>
    <w:rsid w:val="6B8233A0"/>
    <w:rsid w:val="6B8C7641"/>
    <w:rsid w:val="6BA074D0"/>
    <w:rsid w:val="6BAC2625"/>
    <w:rsid w:val="6BCA5485"/>
    <w:rsid w:val="6C096FFF"/>
    <w:rsid w:val="6C1B5883"/>
    <w:rsid w:val="6C3C108D"/>
    <w:rsid w:val="6C4F6D36"/>
    <w:rsid w:val="6C574A93"/>
    <w:rsid w:val="6C5E4F4B"/>
    <w:rsid w:val="6C63211E"/>
    <w:rsid w:val="6C634AB5"/>
    <w:rsid w:val="6CBB537F"/>
    <w:rsid w:val="6CC363E9"/>
    <w:rsid w:val="6CCB72E1"/>
    <w:rsid w:val="6CF81525"/>
    <w:rsid w:val="6D403E93"/>
    <w:rsid w:val="6DA21627"/>
    <w:rsid w:val="6DB30705"/>
    <w:rsid w:val="6DBF3E9C"/>
    <w:rsid w:val="6DC810AF"/>
    <w:rsid w:val="6DDB613D"/>
    <w:rsid w:val="6E016A36"/>
    <w:rsid w:val="6E6D0EBF"/>
    <w:rsid w:val="6E946871"/>
    <w:rsid w:val="6E9D439A"/>
    <w:rsid w:val="6EA26AAD"/>
    <w:rsid w:val="6EAF75B3"/>
    <w:rsid w:val="6EB779D1"/>
    <w:rsid w:val="6EBA53E1"/>
    <w:rsid w:val="6EC0012B"/>
    <w:rsid w:val="6ED1368D"/>
    <w:rsid w:val="6EFA06CD"/>
    <w:rsid w:val="6F205263"/>
    <w:rsid w:val="6F2B0B87"/>
    <w:rsid w:val="6F3665F9"/>
    <w:rsid w:val="6F3A4C62"/>
    <w:rsid w:val="6F3A6EC6"/>
    <w:rsid w:val="6F466B14"/>
    <w:rsid w:val="6F4A21AE"/>
    <w:rsid w:val="6F4A4B16"/>
    <w:rsid w:val="6F5C4018"/>
    <w:rsid w:val="6F7A5EA5"/>
    <w:rsid w:val="6FBC1F9F"/>
    <w:rsid w:val="6FC83456"/>
    <w:rsid w:val="6FF11028"/>
    <w:rsid w:val="6FFF18B2"/>
    <w:rsid w:val="7011767F"/>
    <w:rsid w:val="7016269B"/>
    <w:rsid w:val="701C3A04"/>
    <w:rsid w:val="702D68A1"/>
    <w:rsid w:val="704966E3"/>
    <w:rsid w:val="70824F7F"/>
    <w:rsid w:val="70A45F4C"/>
    <w:rsid w:val="70C919D2"/>
    <w:rsid w:val="70F84CCF"/>
    <w:rsid w:val="70FA349B"/>
    <w:rsid w:val="71532FF1"/>
    <w:rsid w:val="715634F5"/>
    <w:rsid w:val="715D0ADE"/>
    <w:rsid w:val="71683084"/>
    <w:rsid w:val="718A1526"/>
    <w:rsid w:val="71DC493C"/>
    <w:rsid w:val="71E56557"/>
    <w:rsid w:val="71E8351E"/>
    <w:rsid w:val="71F15C23"/>
    <w:rsid w:val="71FD5867"/>
    <w:rsid w:val="720D56E0"/>
    <w:rsid w:val="72460779"/>
    <w:rsid w:val="724B6556"/>
    <w:rsid w:val="72504CDD"/>
    <w:rsid w:val="725B5CF3"/>
    <w:rsid w:val="725E45D5"/>
    <w:rsid w:val="726F5E7C"/>
    <w:rsid w:val="727516C6"/>
    <w:rsid w:val="72812D7A"/>
    <w:rsid w:val="72840569"/>
    <w:rsid w:val="72AA4818"/>
    <w:rsid w:val="72AB7BCE"/>
    <w:rsid w:val="72B82B7F"/>
    <w:rsid w:val="72F0264F"/>
    <w:rsid w:val="735B19E9"/>
    <w:rsid w:val="73752C96"/>
    <w:rsid w:val="73E054F3"/>
    <w:rsid w:val="7401760A"/>
    <w:rsid w:val="740B1A39"/>
    <w:rsid w:val="743C42E4"/>
    <w:rsid w:val="74461F31"/>
    <w:rsid w:val="748852B5"/>
    <w:rsid w:val="748A373E"/>
    <w:rsid w:val="749E6424"/>
    <w:rsid w:val="74A87327"/>
    <w:rsid w:val="74AE5555"/>
    <w:rsid w:val="74C93041"/>
    <w:rsid w:val="74F118CB"/>
    <w:rsid w:val="752267A2"/>
    <w:rsid w:val="75754E15"/>
    <w:rsid w:val="75827E8D"/>
    <w:rsid w:val="759650CE"/>
    <w:rsid w:val="75A35DCD"/>
    <w:rsid w:val="75C03E07"/>
    <w:rsid w:val="75CE5C00"/>
    <w:rsid w:val="75EC4964"/>
    <w:rsid w:val="75F8038B"/>
    <w:rsid w:val="75F91CDD"/>
    <w:rsid w:val="75FD37DB"/>
    <w:rsid w:val="760A74F0"/>
    <w:rsid w:val="763A41D9"/>
    <w:rsid w:val="765B7CCA"/>
    <w:rsid w:val="76602987"/>
    <w:rsid w:val="766F0908"/>
    <w:rsid w:val="768B2945"/>
    <w:rsid w:val="76C63242"/>
    <w:rsid w:val="76D70C20"/>
    <w:rsid w:val="76EA6F97"/>
    <w:rsid w:val="772B6730"/>
    <w:rsid w:val="773D0E5E"/>
    <w:rsid w:val="77617CCF"/>
    <w:rsid w:val="776A5AB1"/>
    <w:rsid w:val="779678F8"/>
    <w:rsid w:val="77A41AC3"/>
    <w:rsid w:val="77A66393"/>
    <w:rsid w:val="77AB365C"/>
    <w:rsid w:val="77B521F6"/>
    <w:rsid w:val="77C05894"/>
    <w:rsid w:val="77E87900"/>
    <w:rsid w:val="77F3297D"/>
    <w:rsid w:val="781771CF"/>
    <w:rsid w:val="7836288B"/>
    <w:rsid w:val="784B3387"/>
    <w:rsid w:val="7852633E"/>
    <w:rsid w:val="78A8009A"/>
    <w:rsid w:val="78AA016E"/>
    <w:rsid w:val="78BB27C8"/>
    <w:rsid w:val="78C01A01"/>
    <w:rsid w:val="78FD62C3"/>
    <w:rsid w:val="78FF3886"/>
    <w:rsid w:val="790250E9"/>
    <w:rsid w:val="79110590"/>
    <w:rsid w:val="791D33E1"/>
    <w:rsid w:val="79274847"/>
    <w:rsid w:val="793C5A91"/>
    <w:rsid w:val="794C4075"/>
    <w:rsid w:val="7964195C"/>
    <w:rsid w:val="79D309C9"/>
    <w:rsid w:val="79FD5C5B"/>
    <w:rsid w:val="7A123AA1"/>
    <w:rsid w:val="7A1737DC"/>
    <w:rsid w:val="7A22455B"/>
    <w:rsid w:val="7A907076"/>
    <w:rsid w:val="7AA5519B"/>
    <w:rsid w:val="7ADF0599"/>
    <w:rsid w:val="7AF12027"/>
    <w:rsid w:val="7B014E14"/>
    <w:rsid w:val="7B146C61"/>
    <w:rsid w:val="7B3A1D91"/>
    <w:rsid w:val="7B515C32"/>
    <w:rsid w:val="7B5E6C48"/>
    <w:rsid w:val="7B6B2639"/>
    <w:rsid w:val="7B780BA7"/>
    <w:rsid w:val="7B8425C5"/>
    <w:rsid w:val="7BD67E96"/>
    <w:rsid w:val="7BDC587C"/>
    <w:rsid w:val="7BEA257D"/>
    <w:rsid w:val="7BF63E44"/>
    <w:rsid w:val="7C147288"/>
    <w:rsid w:val="7C331F65"/>
    <w:rsid w:val="7C45151A"/>
    <w:rsid w:val="7C592474"/>
    <w:rsid w:val="7C6078B4"/>
    <w:rsid w:val="7C870D26"/>
    <w:rsid w:val="7C9C71A5"/>
    <w:rsid w:val="7D074BF4"/>
    <w:rsid w:val="7D237D36"/>
    <w:rsid w:val="7D40065E"/>
    <w:rsid w:val="7D560FBE"/>
    <w:rsid w:val="7D755E08"/>
    <w:rsid w:val="7DA6064E"/>
    <w:rsid w:val="7DA669FF"/>
    <w:rsid w:val="7DC72E15"/>
    <w:rsid w:val="7DE93A20"/>
    <w:rsid w:val="7E295836"/>
    <w:rsid w:val="7E4C0B55"/>
    <w:rsid w:val="7E5B4B29"/>
    <w:rsid w:val="7E9721C3"/>
    <w:rsid w:val="7E9F7DE3"/>
    <w:rsid w:val="7EC86C88"/>
    <w:rsid w:val="7EE3285C"/>
    <w:rsid w:val="7EE505EC"/>
    <w:rsid w:val="7F105DB1"/>
    <w:rsid w:val="7F531A3D"/>
    <w:rsid w:val="7F7C4A28"/>
    <w:rsid w:val="7F920E62"/>
    <w:rsid w:val="7FB90EC1"/>
    <w:rsid w:val="7FD35C67"/>
    <w:rsid w:val="7FE25C30"/>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61"/>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7">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9">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rPr>
      <w:rFonts w:ascii="Calibri" w:hAnsi="Calibri" w:eastAsia="方正小标宋_GBK" w:cs="Times New Roman"/>
      <w:sz w:val="32"/>
    </w:rPr>
  </w:style>
  <w:style w:type="paragraph" w:customStyle="1" w:styleId="3">
    <w:name w:val="正文1"/>
    <w:basedOn w:val="4"/>
    <w:next w:val="5"/>
    <w:qFormat/>
    <w:uiPriority w:val="0"/>
    <w:pPr>
      <w:spacing w:line="580" w:lineRule="exact"/>
      <w:ind w:firstLine="880" w:firstLineChars="200"/>
    </w:pPr>
    <w:rPr>
      <w:rFonts w:ascii="仿宋" w:hAnsi="仿宋" w:eastAsia="方正仿宋_GBK" w:cs="仿宋"/>
      <w:kern w:val="6"/>
      <w:sz w:val="32"/>
      <w:szCs w:val="32"/>
    </w:rPr>
  </w:style>
  <w:style w:type="paragraph" w:customStyle="1" w:styleId="4">
    <w:name w:val="正文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4"/>
      <w:lang w:val="en-US" w:eastAsia="zh-CN" w:bidi="ar-SA"/>
    </w:rPr>
  </w:style>
  <w:style w:type="paragraph" w:styleId="5">
    <w:name w:val="Block Text"/>
    <w:basedOn w:val="1"/>
    <w:next w:val="1"/>
    <w:qFormat/>
    <w:uiPriority w:val="0"/>
    <w:pPr>
      <w:spacing w:after="120"/>
      <w:ind w:left="1440" w:leftChars="700" w:right="1440" w:rightChars="700"/>
    </w:pPr>
  </w:style>
  <w:style w:type="paragraph" w:styleId="10">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11">
    <w:name w:val="index 8"/>
    <w:basedOn w:val="1"/>
    <w:next w:val="1"/>
    <w:qFormat/>
    <w:uiPriority w:val="0"/>
    <w:pPr>
      <w:ind w:left="2940"/>
    </w:pPr>
    <w:rPr>
      <w:rFonts w:ascii="Times New Roman" w:eastAsia="宋体" w:cs="Times New Roman"/>
    </w:rPr>
  </w:style>
  <w:style w:type="paragraph" w:styleId="12">
    <w:name w:val="Normal Indent"/>
    <w:basedOn w:val="1"/>
    <w:next w:val="13"/>
    <w:qFormat/>
    <w:uiPriority w:val="0"/>
    <w:pPr>
      <w:adjustRightInd w:val="0"/>
      <w:snapToGrid w:val="0"/>
      <w:spacing w:line="360" w:lineRule="auto"/>
      <w:ind w:firstLine="462"/>
      <w:textAlignment w:val="baseline"/>
    </w:pPr>
    <w:rPr>
      <w:rFonts w:eastAsia="仿宋_GB2312"/>
      <w:kern w:val="0"/>
      <w:sz w:val="24"/>
    </w:rPr>
  </w:style>
  <w:style w:type="paragraph" w:styleId="13">
    <w:name w:val="Body Text"/>
    <w:basedOn w:val="1"/>
    <w:next w:val="1"/>
    <w:qFormat/>
    <w:uiPriority w:val="0"/>
    <w:pPr>
      <w:jc w:val="center"/>
    </w:pPr>
    <w:rPr>
      <w:rFonts w:eastAsia="黑体"/>
      <w:sz w:val="44"/>
    </w:rPr>
  </w:style>
  <w:style w:type="paragraph" w:styleId="14">
    <w:name w:val="index 5"/>
    <w:basedOn w:val="1"/>
    <w:next w:val="1"/>
    <w:qFormat/>
    <w:uiPriority w:val="0"/>
    <w:pPr>
      <w:ind w:left="1680"/>
    </w:pPr>
  </w:style>
  <w:style w:type="paragraph" w:styleId="15">
    <w:name w:val="Body Text Indent"/>
    <w:basedOn w:val="1"/>
    <w:next w:val="1"/>
    <w:unhideWhenUsed/>
    <w:qFormat/>
    <w:uiPriority w:val="99"/>
    <w:pPr>
      <w:spacing w:after="120"/>
      <w:ind w:left="420"/>
    </w:pPr>
  </w:style>
  <w:style w:type="paragraph" w:styleId="16">
    <w:name w:val="toc 5"/>
    <w:basedOn w:val="1"/>
    <w:next w:val="1"/>
    <w:qFormat/>
    <w:uiPriority w:val="0"/>
    <w:pPr>
      <w:ind w:left="1680" w:leftChars="800"/>
    </w:pPr>
    <w:rPr>
      <w:rFonts w:ascii="Times New Roman" w:hAnsi="Times New Roman" w:eastAsia="宋体" w:cs="Times New Roman"/>
      <w:sz w:val="21"/>
    </w:rPr>
  </w:style>
  <w:style w:type="paragraph" w:styleId="17">
    <w:name w:val="Plain Text"/>
    <w:basedOn w:val="1"/>
    <w:next w:val="11"/>
    <w:unhideWhenUsed/>
    <w:qFormat/>
    <w:uiPriority w:val="99"/>
    <w:rPr>
      <w:rFonts w:ascii="宋体" w:hAnsi="Courier New" w:cs="Courier New"/>
      <w:szCs w:val="21"/>
    </w:rPr>
  </w:style>
  <w:style w:type="paragraph" w:styleId="18">
    <w:name w:val="Body Text Indent 2"/>
    <w:basedOn w:val="1"/>
    <w:qFormat/>
    <w:uiPriority w:val="0"/>
    <w:pPr>
      <w:spacing w:after="120" w:line="480" w:lineRule="auto"/>
      <w:ind w:left="420" w:leftChars="200"/>
    </w:pPr>
    <w:rPr>
      <w:rFonts w:cs="Droid Sans"/>
    </w:rPr>
  </w:style>
  <w:style w:type="paragraph" w:styleId="19">
    <w:name w:val="Balloon Text"/>
    <w:basedOn w:val="1"/>
    <w:next w:val="20"/>
    <w:semiHidden/>
    <w:unhideWhenUsed/>
    <w:qFormat/>
    <w:uiPriority w:val="99"/>
    <w:rPr>
      <w:sz w:val="18"/>
      <w:szCs w:val="18"/>
    </w:rPr>
  </w:style>
  <w:style w:type="paragraph" w:styleId="20">
    <w:name w:val="HTML Preformatted"/>
    <w:basedOn w:val="1"/>
    <w:unhideWhenUsed/>
    <w:qFormat/>
    <w:uiPriority w:val="99"/>
    <w:pPr>
      <w:jc w:val="left"/>
    </w:pPr>
    <w:rPr>
      <w:rFonts w:hint="eastAsia" w:ascii="宋体" w:hAnsi="宋体" w:eastAsia="宋体"/>
      <w:kern w:val="0"/>
      <w:sz w:val="24"/>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Number 5"/>
    <w:basedOn w:val="1"/>
    <w:qFormat/>
    <w:uiPriority w:val="0"/>
    <w:pPr>
      <w:numPr>
        <w:ilvl w:val="0"/>
        <w:numId w:val="1"/>
      </w:numPr>
    </w:pPr>
  </w:style>
  <w:style w:type="paragraph" w:styleId="25">
    <w:name w:val="toc 2"/>
    <w:basedOn w:val="1"/>
    <w:next w:val="1"/>
    <w:qFormat/>
    <w:uiPriority w:val="0"/>
    <w:pPr>
      <w:ind w:left="420" w:leftChars="200"/>
    </w:pPr>
    <w:rPr>
      <w:rFonts w:ascii="Times New Roman" w:hAnsi="Times New Roman" w:eastAsia="宋体" w:cs="Times New Roman"/>
    </w:rPr>
  </w:style>
  <w:style w:type="paragraph" w:styleId="2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7">
    <w:name w:val="Body Text First Indent 2"/>
    <w:basedOn w:val="15"/>
    <w:next w:val="1"/>
    <w:qFormat/>
    <w:uiPriority w:val="0"/>
    <w:pPr>
      <w:ind w:firstLine="420"/>
      <w:jc w:val="both"/>
    </w:pPr>
    <w:rPr>
      <w:rFonts w:ascii="Calibri" w:hAnsi="Calibri"/>
      <w:kern w:val="2"/>
      <w:sz w:val="21"/>
      <w:szCs w:val="22"/>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Emphasis"/>
    <w:basedOn w:val="30"/>
    <w:qFormat/>
    <w:uiPriority w:val="0"/>
    <w:rPr>
      <w:i/>
    </w:rPr>
  </w:style>
  <w:style w:type="paragraph" w:customStyle="1" w:styleId="33">
    <w:name w:val="Default"/>
    <w:basedOn w:val="34"/>
    <w:next w:val="10"/>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4">
    <w:name w:val="纯文本1"/>
    <w:basedOn w:val="1"/>
    <w:next w:val="17"/>
    <w:qFormat/>
    <w:uiPriority w:val="0"/>
    <w:pPr>
      <w:adjustRightInd w:val="0"/>
      <w:textAlignment w:val="baseline"/>
    </w:pPr>
    <w:rPr>
      <w:rFonts w:ascii="宋体" w:hAnsi="Courier New" w:eastAsia="宋体" w:cs="Times New Roman"/>
    </w:rPr>
  </w:style>
  <w:style w:type="paragraph" w:customStyle="1" w:styleId="35">
    <w:name w:val="正文 New"/>
    <w:next w:val="3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Normal Indent1"/>
    <w:basedOn w:val="35"/>
    <w:qFormat/>
    <w:uiPriority w:val="0"/>
    <w:pPr>
      <w:ind w:firstLine="420" w:firstLineChars="200"/>
    </w:pPr>
    <w:rPr>
      <w:rFonts w:ascii="Times New Roman" w:hAnsi="Times New Roman" w:eastAsia="宋体" w:cs="Times New Roman"/>
      <w:sz w:val="33"/>
      <w:szCs w:val="33"/>
    </w:rPr>
  </w:style>
  <w:style w:type="paragraph" w:customStyle="1" w:styleId="37">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8">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39">
    <w:name w:val="BodyText"/>
    <w:basedOn w:val="1"/>
    <w:qFormat/>
    <w:uiPriority w:val="0"/>
    <w:pPr>
      <w:tabs>
        <w:tab w:val="left" w:pos="562"/>
        <w:tab w:val="left" w:pos="3372"/>
        <w:tab w:val="left" w:pos="3653"/>
      </w:tabs>
      <w:spacing w:line="240" w:lineRule="auto"/>
      <w:jc w:val="both"/>
    </w:pPr>
    <w:rPr>
      <w:rFonts w:ascii="Calibri" w:hAnsi="Calibri" w:eastAsia="宋体"/>
      <w:kern w:val="2"/>
      <w:sz w:val="24"/>
      <w:szCs w:val="24"/>
      <w:lang w:val="en-US" w:eastAsia="zh-CN" w:bidi="ar-SA"/>
    </w:rPr>
  </w:style>
  <w:style w:type="paragraph" w:customStyle="1" w:styleId="40">
    <w:name w:val="UserStyle_0"/>
    <w:basedOn w:val="41"/>
    <w:next w:val="1"/>
    <w:qFormat/>
    <w:uiPriority w:val="0"/>
    <w:pPr>
      <w:ind w:firstLine="708" w:firstLineChars="236"/>
    </w:pPr>
    <w:rPr>
      <w:rFonts w:ascii="仿宋_GB2312" w:hAnsi="Times New Roman" w:eastAsia="仿宋_GB2312" w:cs="Times New Roman"/>
      <w:sz w:val="30"/>
      <w:szCs w:val="30"/>
    </w:rPr>
  </w:style>
  <w:style w:type="paragraph" w:customStyle="1" w:styleId="41">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2">
    <w:name w:val="BodyTextIndent"/>
    <w:basedOn w:val="1"/>
    <w:qFormat/>
    <w:uiPriority w:val="0"/>
    <w:pPr>
      <w:spacing w:after="120"/>
      <w:ind w:left="420"/>
    </w:pPr>
    <w:rPr>
      <w:rFonts w:ascii="Times New Roman" w:hAnsi="Times New Roman" w:eastAsia="宋体" w:cs="Times New Roman"/>
    </w:rPr>
  </w:style>
  <w:style w:type="paragraph" w:customStyle="1" w:styleId="43">
    <w:name w:val="Normal Indent_c3f1cb40-b3cb-4d71-9fe3-c47d8a23cc8d"/>
    <w:basedOn w:val="35"/>
    <w:qFormat/>
    <w:uiPriority w:val="0"/>
    <w:pPr>
      <w:ind w:firstLine="420" w:firstLineChars="200"/>
    </w:pPr>
    <w:rPr>
      <w:rFonts w:ascii="Times New Roman" w:hAnsi="Times New Roman" w:eastAsia="宋体" w:cs="Times New Roman"/>
      <w:sz w:val="33"/>
      <w:szCs w:val="33"/>
    </w:rPr>
  </w:style>
  <w:style w:type="paragraph" w:customStyle="1" w:styleId="44">
    <w:name w:val="正文缩进1"/>
    <w:basedOn w:val="35"/>
    <w:qFormat/>
    <w:uiPriority w:val="0"/>
    <w:pPr>
      <w:ind w:firstLine="420" w:firstLineChars="200"/>
    </w:pPr>
    <w:rPr>
      <w:sz w:val="33"/>
      <w:szCs w:val="33"/>
    </w:rPr>
  </w:style>
  <w:style w:type="paragraph" w:customStyle="1" w:styleId="45">
    <w:name w:val="正文(首行缩进)"/>
    <w:basedOn w:val="1"/>
    <w:qFormat/>
    <w:uiPriority w:val="0"/>
    <w:pPr>
      <w:ind w:firstLine="510"/>
    </w:pPr>
    <w:rPr>
      <w:rFonts w:ascii="宋体" w:hAnsi="宋体" w:eastAsia="宋体" w:cs="宋体"/>
      <w:snapToGrid w:val="0"/>
      <w:kern w:val="0"/>
      <w:szCs w:val="24"/>
    </w:rPr>
  </w:style>
  <w:style w:type="paragraph" w:customStyle="1" w:styleId="46">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47">
    <w:name w:val="正文 New New New"/>
    <w:next w:val="48"/>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8">
    <w:name w:val="标题 3 New"/>
    <w:basedOn w:val="47"/>
    <w:next w:val="47"/>
    <w:qFormat/>
    <w:uiPriority w:val="0"/>
    <w:pPr>
      <w:keepNext/>
      <w:keepLines/>
      <w:spacing w:line="413" w:lineRule="auto"/>
      <w:outlineLvl w:val="2"/>
    </w:pPr>
    <w:rPr>
      <w:b/>
      <w:sz w:val="32"/>
    </w:rPr>
  </w:style>
  <w:style w:type="character" w:customStyle="1" w:styleId="49">
    <w:name w:val="NormalCharacter"/>
    <w:link w:val="50"/>
    <w:qFormat/>
    <w:uiPriority w:val="0"/>
    <w:rPr>
      <w:rFonts w:ascii="Calibri" w:hAnsi="Calibri" w:eastAsia="宋体" w:cs="Times New Roman"/>
      <w:kern w:val="2"/>
      <w:sz w:val="21"/>
      <w:szCs w:val="24"/>
      <w:lang w:val="en-US" w:eastAsia="zh-CN" w:bidi="ar-SA"/>
    </w:rPr>
  </w:style>
  <w:style w:type="paragraph" w:customStyle="1" w:styleId="50">
    <w:name w:val="UserStyle_2"/>
    <w:basedOn w:val="1"/>
    <w:link w:val="49"/>
    <w:qFormat/>
    <w:uiPriority w:val="0"/>
    <w:pPr>
      <w:jc w:val="both"/>
      <w:textAlignment w:val="baseline"/>
    </w:pPr>
    <w:rPr>
      <w:kern w:val="0"/>
      <w:sz w:val="20"/>
      <w:szCs w:val="24"/>
    </w:rPr>
  </w:style>
  <w:style w:type="paragraph" w:customStyle="1" w:styleId="51">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52">
    <w:name w:val="正文 New New New New New New New New New New New New New"/>
    <w:basedOn w:val="1"/>
    <w:qFormat/>
    <w:uiPriority w:val="0"/>
    <w:rPr>
      <w:rFonts w:ascii="Times New Roman" w:hAnsi="Times New Roman"/>
      <w:szCs w:val="21"/>
    </w:rPr>
  </w:style>
  <w:style w:type="paragraph" w:customStyle="1" w:styleId="53">
    <w:name w:val="_Style 0"/>
    <w:basedOn w:val="1"/>
    <w:qFormat/>
    <w:uiPriority w:val="0"/>
    <w:pPr>
      <w:widowControl/>
      <w:adjustRightInd w:val="0"/>
      <w:snapToGrid w:val="0"/>
      <w:jc w:val="left"/>
    </w:pPr>
    <w:rPr>
      <w:rFonts w:ascii="Tahoma" w:hAnsi="Tahoma" w:eastAsia="微软雅黑"/>
      <w:kern w:val="0"/>
      <w:sz w:val="22"/>
      <w:szCs w:val="22"/>
    </w:rPr>
  </w:style>
  <w:style w:type="paragraph" w:styleId="54">
    <w:name w:val="No Spacing"/>
    <w:qFormat/>
    <w:uiPriority w:val="1"/>
    <w:rPr>
      <w:rFonts w:ascii="Times New Roman" w:hAnsi="Times New Roman" w:eastAsia="宋体" w:cs="Times New Roman"/>
      <w:lang w:val="en-US" w:eastAsia="zh-CN" w:bidi="ar-SA"/>
    </w:rPr>
  </w:style>
  <w:style w:type="character" w:customStyle="1" w:styleId="55">
    <w:name w:val="readonlyfieldval1"/>
    <w:basedOn w:val="30"/>
    <w:qFormat/>
    <w:uiPriority w:val="0"/>
  </w:style>
  <w:style w:type="paragraph" w:styleId="56">
    <w:name w:val="List Paragraph"/>
    <w:basedOn w:val="1"/>
    <w:qFormat/>
    <w:uiPriority w:val="0"/>
    <w:pPr>
      <w:ind w:firstLine="420" w:firstLineChars="200"/>
    </w:pPr>
    <w:rPr>
      <w:rFonts w:ascii="Times New Roman" w:hAnsi="Times New Roman" w:eastAsia="宋体" w:cs="Times New Roman"/>
    </w:rPr>
  </w:style>
  <w:style w:type="paragraph" w:customStyle="1" w:styleId="57">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58">
    <w:name w:val="font11"/>
    <w:basedOn w:val="30"/>
    <w:qFormat/>
    <w:uiPriority w:val="0"/>
    <w:rPr>
      <w:rFonts w:hint="eastAsia" w:ascii="宋体" w:hAnsi="宋体" w:eastAsia="宋体" w:cs="宋体"/>
      <w:b/>
      <w:bCs/>
      <w:color w:val="000000"/>
      <w:sz w:val="22"/>
      <w:szCs w:val="22"/>
      <w:u w:val="none"/>
    </w:rPr>
  </w:style>
  <w:style w:type="character" w:customStyle="1" w:styleId="59">
    <w:name w:val="font31"/>
    <w:basedOn w:val="30"/>
    <w:qFormat/>
    <w:uiPriority w:val="0"/>
    <w:rPr>
      <w:rFonts w:ascii="宋体" w:hAnsi="宋体" w:eastAsia="宋体" w:cs="宋体"/>
      <w:b/>
      <w:bCs/>
      <w:color w:val="000000"/>
      <w:sz w:val="22"/>
      <w:szCs w:val="22"/>
      <w:u w:val="none"/>
    </w:rPr>
  </w:style>
  <w:style w:type="paragraph" w:customStyle="1" w:styleId="60">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1">
    <w:name w:val="标题 1 Char"/>
    <w:link w:val="6"/>
    <w:qFormat/>
    <w:uiPriority w:val="0"/>
    <w:rPr>
      <w:rFonts w:ascii="Calibri" w:hAnsi="Calibri" w:eastAsia="仿宋_GB2312"/>
      <w:b/>
      <w:bCs/>
      <w:kern w:val="44"/>
      <w:sz w:val="44"/>
      <w:szCs w:val="44"/>
    </w:rPr>
  </w:style>
  <w:style w:type="paragraph" w:customStyle="1" w:styleId="62">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63">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64">
    <w:name w:val="Body text|3"/>
    <w:basedOn w:val="1"/>
    <w:qFormat/>
    <w:uiPriority w:val="0"/>
    <w:pPr>
      <w:widowControl w:val="0"/>
      <w:shd w:val="clear" w:color="auto" w:fill="auto"/>
      <w:spacing w:after="220" w:line="456" w:lineRule="exact"/>
      <w:ind w:firstLine="20"/>
    </w:pPr>
    <w:rPr>
      <w:rFonts w:ascii="宋体" w:hAnsi="宋体" w:eastAsia="宋体" w:cs="宋体"/>
      <w:sz w:val="28"/>
      <w:szCs w:val="28"/>
      <w:u w:val="none"/>
      <w:shd w:val="clear" w:color="auto" w:fill="auto"/>
      <w:lang w:val="zh-TW" w:eastAsia="zh-TW" w:bidi="zh-TW"/>
    </w:rPr>
  </w:style>
  <w:style w:type="paragraph" w:customStyle="1" w:styleId="65">
    <w:name w:val="ParaAttribute4"/>
    <w:qFormat/>
    <w:uiPriority w:val="0"/>
    <w:pPr>
      <w:widowControl w:val="0"/>
      <w:wordWrap w:val="0"/>
      <w:ind w:firstLine="480"/>
      <w:jc w:val="both"/>
    </w:pPr>
    <w:rPr>
      <w:rFonts w:ascii="Times New Roman" w:hAnsi="Times New Roman" w:eastAsia="Batang" w:cs="Times New Roman"/>
      <w:lang w:val="en-US" w:eastAsia="zh-CN" w:bidi="ar-SA"/>
    </w:rPr>
  </w:style>
  <w:style w:type="paragraph" w:customStyle="1" w:styleId="66">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67">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68">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69">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541</Words>
  <Characters>551</Characters>
  <Lines>0</Lines>
  <Paragraphs>0</Paragraphs>
  <TotalTime>1</TotalTime>
  <ScaleCrop>false</ScaleCrop>
  <LinksUpToDate>false</LinksUpToDate>
  <CharactersWithSpaces>571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办公室套文号</cp:lastModifiedBy>
  <cp:lastPrinted>2025-09-26T03:21:41Z</cp:lastPrinted>
  <dcterms:modified xsi:type="dcterms:W3CDTF">2025-09-26T03:21:43Z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