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800" w:lineRule="exact"/>
        <w:ind w:left="0" w:leftChars="0" w:firstLine="0" w:firstLineChars="0"/>
        <w:textAlignment w:val="auto"/>
        <w:rPr>
          <w:rFonts w:hint="eastAsia"/>
        </w:rPr>
      </w:pPr>
    </w:p>
    <w:p>
      <w:pPr>
        <w:keepNext w:val="0"/>
        <w:keepLines w:val="0"/>
        <w:pageBreakBefore w:val="0"/>
        <w:widowControl w:val="0"/>
        <w:tabs>
          <w:tab w:val="left" w:pos="8640"/>
          <w:tab w:val="right" w:pos="8844"/>
        </w:tabs>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惠阳自然资〔202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744</w:t>
      </w:r>
      <w:r>
        <w:rPr>
          <w:rFonts w:hint="eastAsia" w:ascii="Times New Roman" w:hAnsi="Times New Roman"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0674848"/>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z w:val="44"/>
          <w:szCs w:val="44"/>
          <w:lang w:eastAsia="zh-CN"/>
        </w:rPr>
      </w:pPr>
      <w:bookmarkStart w:id="1" w:name="_Hlk72367435"/>
      <w:bookmarkEnd w:id="1"/>
      <w:bookmarkStart w:id="2" w:name="OLE_LINK1"/>
      <w:r>
        <w:rPr>
          <w:rFonts w:hint="eastAsia" w:ascii="方正小标宋_GBK" w:hAnsi="方正小标宋_GBK" w:eastAsia="方正小标宋_GBK" w:cs="方正小标宋_GBK"/>
          <w:b/>
          <w:bCs/>
          <w:sz w:val="44"/>
          <w:szCs w:val="44"/>
        </w:rPr>
        <w:t>惠州市</w:t>
      </w:r>
      <w:r>
        <w:rPr>
          <w:rFonts w:hint="eastAsia" w:ascii="方正小标宋_GBK" w:hAnsi="方正小标宋_GBK" w:eastAsia="方正小标宋_GBK" w:cs="方正小标宋_GBK"/>
          <w:b/>
          <w:bCs/>
          <w:sz w:val="44"/>
          <w:szCs w:val="44"/>
          <w:lang w:eastAsia="zh-CN"/>
        </w:rPr>
        <w:t>惠阳区2024年度第四十七批次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城镇建设用地征地补偿安置方案</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惠州市惠阳区新圩镇东风村欠三股份经济合作社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仿宋"/>
          <w:w w:val="100"/>
          <w:sz w:val="32"/>
          <w:szCs w:val="32"/>
          <w:lang w:val="en-US" w:eastAsia="zh-CN"/>
        </w:rPr>
        <w:t>0.9327</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作为惠州市惠阳区2024年度第四十七批次城镇建设用地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3" w:name="_Toc16733"/>
      <w:r>
        <w:rPr>
          <w:rFonts w:hint="eastAsia" w:ascii="Times New Roman" w:hAnsi="Times New Roman" w:eastAsia="方正黑体_GBK" w:cs="方正黑体_GBK"/>
          <w:b w:val="0"/>
          <w:bCs/>
          <w:sz w:val="32"/>
          <w:szCs w:val="32"/>
          <w:u w:val="none"/>
        </w:rPr>
        <w:t>一、</w:t>
      </w:r>
      <w:bookmarkEnd w:id="3"/>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新圩</w:t>
      </w:r>
      <w:r>
        <w:rPr>
          <w:rFonts w:hint="eastAsia" w:ascii="Times New Roman" w:hAnsi="Times New Roman" w:eastAsia="方正仿宋_GBK" w:cs="仿宋"/>
          <w:w w:val="100"/>
          <w:sz w:val="32"/>
          <w:szCs w:val="32"/>
          <w:lang w:val="en-US" w:eastAsia="zh-CN"/>
        </w:rPr>
        <w:t>镇东风村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惠州市惠阳区新圩镇东风村欠三股份经济合作社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仿宋"/>
          <w:w w:val="100"/>
          <w:sz w:val="32"/>
          <w:szCs w:val="32"/>
          <w:lang w:val="en-US" w:eastAsia="zh-CN"/>
        </w:rPr>
        <w:t>0.9327</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0.4093</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林</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0.5234</w:t>
      </w:r>
      <w:r>
        <w:rPr>
          <w:rFonts w:hint="eastAsia" w:ascii="Times New Roman" w:hAnsi="Times New Roman" w:eastAsia="方正仿宋_GBK" w:cs="方正仿宋_GBK"/>
          <w:bCs/>
          <w:sz w:val="32"/>
          <w:szCs w:val="32"/>
          <w:u w:val="none"/>
        </w:rPr>
        <w:t>公顷。四至范围详见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惠阳区2024年度第四十七批次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bCs/>
          <w:color w:val="auto"/>
          <w:w w:val="100"/>
          <w:sz w:val="32"/>
          <w:szCs w:val="32"/>
          <w:lang w:val="en-US" w:eastAsia="zh-CN"/>
        </w:rPr>
        <w:t>220千伏东风输变电工程项目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pPr>
        <w:pStyle w:val="68"/>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征收园</w:t>
      </w:r>
      <w:r>
        <w:rPr>
          <w:rFonts w:hint="eastAsia" w:ascii="Times New Roman" w:hAnsi="Times New Roman" w:eastAsia="方正仿宋_GBK" w:cs="方正仿宋_GBK"/>
          <w:bCs/>
          <w:sz w:val="32"/>
          <w:szCs w:val="32"/>
          <w:u w:val="none"/>
          <w:lang w:eastAsia="zh-CN"/>
        </w:rPr>
        <w:t>地</w:t>
      </w:r>
      <w:r>
        <w:rPr>
          <w:rFonts w:hint="eastAsia" w:eastAsia="方正仿宋_GBK" w:cs="方正仿宋_GBK"/>
          <w:color w:val="auto"/>
          <w:sz w:val="32"/>
          <w:szCs w:val="32"/>
          <w:highlight w:val="none"/>
          <w:u w:val="none"/>
          <w:lang w:val="en-US" w:eastAsia="zh-CN"/>
        </w:rPr>
        <w:t>0.4093</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eastAsia="方正仿宋_GBK" w:cs="方正仿宋_GBK"/>
          <w:bCs/>
          <w:color w:val="auto"/>
          <w:sz w:val="32"/>
          <w:szCs w:val="32"/>
          <w:highlight w:val="none"/>
          <w:u w:val="none"/>
          <w:lang w:val="en-US" w:eastAsia="zh-CN"/>
        </w:rPr>
        <w:t>51.5718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pStyle w:val="68"/>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eastAsia="方正仿宋_GBK" w:cs="方正仿宋_GBK"/>
          <w:bCs/>
          <w:sz w:val="32"/>
          <w:szCs w:val="32"/>
          <w:u w:val="none"/>
          <w:lang w:val="en-US" w:eastAsia="zh-CN"/>
        </w:rPr>
        <w:t>林</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color w:val="auto"/>
          <w:sz w:val="32"/>
          <w:szCs w:val="32"/>
          <w:highlight w:val="none"/>
          <w:u w:val="none"/>
          <w:lang w:val="en-US" w:eastAsia="zh-CN"/>
        </w:rPr>
        <w:t>0.</w:t>
      </w:r>
      <w:r>
        <w:rPr>
          <w:rFonts w:hint="eastAsia" w:eastAsia="方正仿宋_GBK" w:cs="方正仿宋_GBK"/>
          <w:color w:val="auto"/>
          <w:sz w:val="32"/>
          <w:szCs w:val="32"/>
          <w:highlight w:val="none"/>
          <w:u w:val="none"/>
          <w:lang w:val="en-US" w:eastAsia="zh-CN"/>
        </w:rPr>
        <w:t>5234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eastAsia="方正仿宋_GBK" w:cs="仿宋"/>
          <w:bCs/>
          <w:color w:val="000000"/>
          <w:sz w:val="32"/>
          <w:szCs w:val="32"/>
          <w:u w:val="none"/>
          <w:lang w:val="en-US" w:eastAsia="zh-CN"/>
        </w:rPr>
        <w:t>4.62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w:t>
      </w:r>
      <w:r>
        <w:rPr>
          <w:rFonts w:hint="eastAsia" w:ascii="Times New Roman" w:hAnsi="Times New Roman" w:eastAsia="方正仿宋_GBK" w:cs="仿宋"/>
          <w:bCs/>
          <w:color w:val="000000"/>
          <w:sz w:val="32"/>
          <w:szCs w:val="32"/>
          <w:u w:val="none"/>
          <w:lang w:val="en-US" w:eastAsia="zh-CN"/>
        </w:rPr>
        <w:t>69.3</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eastAsia="方正仿宋_GBK" w:cs="方正仿宋_GBK"/>
          <w:bCs/>
          <w:color w:val="auto"/>
          <w:sz w:val="32"/>
          <w:szCs w:val="32"/>
          <w:highlight w:val="none"/>
          <w:u w:val="none"/>
          <w:lang w:val="en-US" w:eastAsia="zh-CN"/>
        </w:rPr>
        <w:t>36.2716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仿宋" w:cs="仿宋"/>
          <w:bCs/>
          <w:color w:val="000000"/>
          <w:sz w:val="32"/>
          <w:szCs w:val="32"/>
          <w:u w:val="none"/>
          <w:lang w:val="en-US" w:eastAsia="zh-CN"/>
        </w:rPr>
        <w:t>87.8434</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FF0000"/>
          <w:sz w:val="32"/>
          <w:szCs w:val="32"/>
          <w:highlight w:val="none"/>
          <w:u w:val="none"/>
        </w:rPr>
      </w:pP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荔枝树、杂树等青苗，以及坟墓等其他</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地上附着物，按《</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2025</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6</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方正仿宋_GBK" w:eastAsia="方正仿宋_GBK" w:cs="方正仿宋_GBK"/>
          <w:b w:val="0"/>
          <w:bCs w:val="0"/>
          <w:snapToGrid w:val="0"/>
          <w:color w:val="auto"/>
          <w:spacing w:val="0"/>
          <w:w w:val="100"/>
          <w:kern w:val="0"/>
          <w:position w:val="0"/>
          <w:sz w:val="32"/>
          <w:szCs w:val="32"/>
          <w:highlight w:val="none"/>
          <w:u w:val="none"/>
          <w:lang w:val="en-US" w:eastAsia="zh-CN"/>
        </w:rPr>
        <w:t>款</w:t>
      </w:r>
      <w:r>
        <w:rPr>
          <w:rFonts w:hint="eastAsia" w:ascii="Times New Roman" w:hAnsi="方正仿宋_GBK" w:eastAsia="方正仿宋_GBK" w:cs="方正仿宋_GBK"/>
          <w:b w:val="0"/>
          <w:bCs w:val="0"/>
          <w:snapToGrid w:val="0"/>
          <w:color w:val="auto"/>
          <w:spacing w:val="0"/>
          <w:w w:val="100"/>
          <w:kern w:val="0"/>
          <w:position w:val="0"/>
          <w:sz w:val="32"/>
          <w:szCs w:val="32"/>
          <w:highlight w:val="none"/>
          <w:u w:val="none"/>
        </w:rPr>
        <w:t>共</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69.708</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rPr>
        <w:t>万元</w:t>
      </w:r>
      <w:r>
        <w:rPr>
          <w:rFonts w:hint="eastAsia" w:ascii="Times New Roman" w:hAnsi="方正仿宋_GBK"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auto"/>
          <w:sz w:val="32"/>
          <w:szCs w:val="32"/>
          <w:highlight w:val="none"/>
          <w:u w:val="none"/>
          <w:lang w:val="en-US" w:eastAsia="zh-CN"/>
        </w:rPr>
        <w:t>0.14</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224</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惠州市惠阳区2024年度第四十七批次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381.5514</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87.8434</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青苗及地上附着物补偿</w:t>
      </w:r>
      <w:r>
        <w:rPr>
          <w:rFonts w:hint="eastAsia" w:ascii="Times New Roman" w:hAnsi="方正仿宋_GBK" w:eastAsia="方正仿宋_GBK" w:cs="方正仿宋_GBK"/>
          <w:b w:val="0"/>
          <w:bCs w:val="0"/>
          <w:snapToGrid w:val="0"/>
          <w:color w:val="auto"/>
          <w:spacing w:val="0"/>
          <w:w w:val="100"/>
          <w:kern w:val="0"/>
          <w:position w:val="0"/>
          <w:sz w:val="32"/>
          <w:szCs w:val="32"/>
          <w:lang w:val="en-US" w:eastAsia="zh-CN"/>
        </w:rPr>
        <w:t>款</w:t>
      </w:r>
      <w:r>
        <w:rPr>
          <w:rFonts w:hint="eastAsia" w:ascii="Times New Roman" w:hAnsi="方正仿宋_GBK" w:eastAsia="方正仿宋_GBK" w:cs="方正仿宋_GBK"/>
          <w:b w:val="0"/>
          <w:bCs/>
          <w:snapToGrid w:val="0"/>
          <w:color w:val="auto"/>
          <w:spacing w:val="0"/>
          <w:w w:val="100"/>
          <w:kern w:val="0"/>
          <w:position w:val="0"/>
          <w:sz w:val="32"/>
          <w:szCs w:val="32"/>
          <w:u w:val="none"/>
          <w:lang w:val="en-US" w:eastAsia="zh-CN"/>
        </w:rPr>
        <w:t>69.708</w:t>
      </w:r>
      <w:r>
        <w:rPr>
          <w:rFonts w:hint="eastAsia" w:ascii="Times New Roman" w:hAnsi="方正仿宋_GBK" w:eastAsia="方正仿宋_GBK" w:cs="方正仿宋_GBK"/>
          <w:b w:val="0"/>
          <w:bCs w:val="0"/>
          <w:snapToGrid w:val="0"/>
          <w:color w:val="auto"/>
          <w:spacing w:val="0"/>
          <w:w w:val="100"/>
          <w:kern w:val="0"/>
          <w:position w:val="0"/>
          <w:sz w:val="32"/>
          <w:szCs w:val="32"/>
        </w:rPr>
        <w:t>万元</w:t>
      </w:r>
      <w:r>
        <w:rPr>
          <w:rFonts w:hint="eastAsia" w:ascii="Times New Roman" w:hAnsi="方正仿宋_GBK"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224</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firstLine="4800" w:firstLineChars="1500"/>
        <w:jc w:val="left"/>
        <w:textAlignment w:val="auto"/>
        <w:rPr>
          <w:rFonts w:hint="eastAsia" w:ascii="Times New Roman" w:hAnsi="Times New Roman"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line="520" w:lineRule="exact"/>
        <w:ind w:firstLine="4800" w:firstLineChars="1500"/>
        <w:jc w:val="left"/>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惠州市惠阳区自然资源局</w:t>
      </w:r>
    </w:p>
    <w:p>
      <w:pPr>
        <w:keepNext w:val="0"/>
        <w:keepLines w:val="0"/>
        <w:pageBreakBefore w:val="0"/>
        <w:widowControl/>
        <w:kinsoku/>
        <w:wordWrap/>
        <w:overflowPunct/>
        <w:topLinePunct w:val="0"/>
        <w:autoSpaceDE/>
        <w:autoSpaceDN/>
        <w:bidi w:val="0"/>
        <w:adjustRightInd/>
        <w:snapToGrid/>
        <w:spacing w:line="520" w:lineRule="exact"/>
        <w:ind w:firstLine="4800" w:firstLineChars="1500"/>
        <w:jc w:val="lef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年</w:t>
      </w:r>
      <w:r>
        <w:rPr>
          <w:rFonts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11</w:t>
      </w:r>
      <w:r>
        <w:rPr>
          <w:rFonts w:hint="eastAsia" w:ascii="Times New Roman" w:hAnsi="Times New Roman" w:eastAsia="方正仿宋_GBK" w:cs="方正仿宋_GBK"/>
          <w:sz w:val="32"/>
          <w:szCs w:val="32"/>
        </w:rPr>
        <w:t>日</w:t>
      </w:r>
      <w:bookmarkEnd w:id="2"/>
    </w:p>
    <w:p>
      <w:pPr>
        <w:keepNext w:val="0"/>
        <w:keepLines w:val="0"/>
        <w:pageBreakBefore w:val="0"/>
        <w:widowControl w:val="0"/>
        <w:kinsoku/>
        <w:wordWrap/>
        <w:overflowPunct/>
        <w:topLinePunct w:val="0"/>
        <w:autoSpaceDE/>
        <w:autoSpaceDN/>
        <w:bidi w:val="0"/>
        <w:adjustRightInd/>
        <w:snapToGrid/>
        <w:spacing w:line="360" w:lineRule="exact"/>
        <w:ind w:firstLine="320" w:firstLineChars="1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方正仿宋_GBK" w:cs="方正仿宋_GBK"/>
          <w:sz w:val="32"/>
          <w:szCs w:val="32"/>
          <w:lang w:val="en-US" w:eastAsia="zh-CN"/>
        </w:rPr>
      </w:pPr>
      <w:bookmarkStart w:id="4" w:name="_GoBack"/>
      <w:bookmarkEnd w:id="4"/>
    </w:p>
    <w:sectPr>
      <w:pgSz w:w="11906" w:h="16838"/>
      <w:pgMar w:top="2041"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altName w:val="Segoe Print"/>
    <w:panose1 w:val="02030600000101010101"/>
    <w:charset w:val="7F"/>
    <w:family w:val="auto"/>
    <w:pitch w:val="default"/>
    <w:sig w:usb0="00000000" w:usb1="00000000" w:usb2="00000030" w:usb3="00000000" w:csb0="4008009F" w:csb1="DFD70000"/>
  </w:font>
  <w:font w:name="Tahoma">
    <w:panose1 w:val="020B0604030504040204"/>
    <w:charset w:val="00"/>
    <w:family w:val="swiss"/>
    <w:pitch w:val="default"/>
    <w:sig w:usb0="E1002EFF" w:usb1="C000605B" w:usb2="00000029" w:usb3="00000000" w:csb0="200101FF" w:csb1="20280000"/>
  </w:font>
  <w:font w:name="Microsoft JhengHe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ACD"/>
    <w:multiLevelType w:val="singleLevel"/>
    <w:tmpl w:val="02F81ACD"/>
    <w:lvl w:ilvl="0" w:tentative="0">
      <w:start w:val="1"/>
      <w:numFmt w:val="decimal"/>
      <w:pStyle w:val="2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B13BD"/>
    <w:rsid w:val="0000682C"/>
    <w:rsid w:val="0003654D"/>
    <w:rsid w:val="00234973"/>
    <w:rsid w:val="0029531C"/>
    <w:rsid w:val="00350605"/>
    <w:rsid w:val="00391542"/>
    <w:rsid w:val="00491BB7"/>
    <w:rsid w:val="00685EAD"/>
    <w:rsid w:val="008E7EF4"/>
    <w:rsid w:val="00AB2BB0"/>
    <w:rsid w:val="00AE2181"/>
    <w:rsid w:val="00AE30AA"/>
    <w:rsid w:val="00B824EB"/>
    <w:rsid w:val="00C81BFA"/>
    <w:rsid w:val="00D92CC3"/>
    <w:rsid w:val="00E60D9D"/>
    <w:rsid w:val="00F3249E"/>
    <w:rsid w:val="01266A20"/>
    <w:rsid w:val="012F4166"/>
    <w:rsid w:val="01516098"/>
    <w:rsid w:val="015A2E88"/>
    <w:rsid w:val="01851B2E"/>
    <w:rsid w:val="019A4153"/>
    <w:rsid w:val="019C6F91"/>
    <w:rsid w:val="02315346"/>
    <w:rsid w:val="02502F43"/>
    <w:rsid w:val="029E309F"/>
    <w:rsid w:val="02C67350"/>
    <w:rsid w:val="02DE13D6"/>
    <w:rsid w:val="02DE1983"/>
    <w:rsid w:val="02F60919"/>
    <w:rsid w:val="02F8380E"/>
    <w:rsid w:val="02F86E11"/>
    <w:rsid w:val="031906C6"/>
    <w:rsid w:val="03190D88"/>
    <w:rsid w:val="03335492"/>
    <w:rsid w:val="03575121"/>
    <w:rsid w:val="039151B6"/>
    <w:rsid w:val="03983922"/>
    <w:rsid w:val="03A97668"/>
    <w:rsid w:val="03BF5653"/>
    <w:rsid w:val="03D8617A"/>
    <w:rsid w:val="03DA34EC"/>
    <w:rsid w:val="03E25D5D"/>
    <w:rsid w:val="03ED2114"/>
    <w:rsid w:val="0413071B"/>
    <w:rsid w:val="04162FB6"/>
    <w:rsid w:val="041804DC"/>
    <w:rsid w:val="04371CD6"/>
    <w:rsid w:val="04997C03"/>
    <w:rsid w:val="04BF4DD5"/>
    <w:rsid w:val="04C93CDA"/>
    <w:rsid w:val="04E94F9D"/>
    <w:rsid w:val="05147207"/>
    <w:rsid w:val="05246C9E"/>
    <w:rsid w:val="05341191"/>
    <w:rsid w:val="056B2396"/>
    <w:rsid w:val="05894A41"/>
    <w:rsid w:val="05A07620"/>
    <w:rsid w:val="05DF64D9"/>
    <w:rsid w:val="05E46629"/>
    <w:rsid w:val="05E95AF9"/>
    <w:rsid w:val="0624129C"/>
    <w:rsid w:val="062E36AB"/>
    <w:rsid w:val="063F16B3"/>
    <w:rsid w:val="06545DFE"/>
    <w:rsid w:val="065B6054"/>
    <w:rsid w:val="068B33D1"/>
    <w:rsid w:val="06CB6E36"/>
    <w:rsid w:val="06D161CC"/>
    <w:rsid w:val="071270D0"/>
    <w:rsid w:val="071C760F"/>
    <w:rsid w:val="07226ED8"/>
    <w:rsid w:val="0729268A"/>
    <w:rsid w:val="07B433F3"/>
    <w:rsid w:val="07E173F4"/>
    <w:rsid w:val="08637A18"/>
    <w:rsid w:val="08967A96"/>
    <w:rsid w:val="08992A34"/>
    <w:rsid w:val="090E39BE"/>
    <w:rsid w:val="091159D4"/>
    <w:rsid w:val="091D3A23"/>
    <w:rsid w:val="092E2136"/>
    <w:rsid w:val="092E74B1"/>
    <w:rsid w:val="09481170"/>
    <w:rsid w:val="09496193"/>
    <w:rsid w:val="0951563D"/>
    <w:rsid w:val="0981672F"/>
    <w:rsid w:val="0996024B"/>
    <w:rsid w:val="09E70A1B"/>
    <w:rsid w:val="09EC4739"/>
    <w:rsid w:val="09F42D61"/>
    <w:rsid w:val="0A031AEA"/>
    <w:rsid w:val="0A0E45F0"/>
    <w:rsid w:val="0A1E4254"/>
    <w:rsid w:val="0A3042A4"/>
    <w:rsid w:val="0A521943"/>
    <w:rsid w:val="0A6301C4"/>
    <w:rsid w:val="0A6D16B9"/>
    <w:rsid w:val="0A6D7A3B"/>
    <w:rsid w:val="0A7B7873"/>
    <w:rsid w:val="0A8C32ED"/>
    <w:rsid w:val="0ACE5CB5"/>
    <w:rsid w:val="0AE83BA4"/>
    <w:rsid w:val="0AF20615"/>
    <w:rsid w:val="0AF656AE"/>
    <w:rsid w:val="0B0A473E"/>
    <w:rsid w:val="0B32128F"/>
    <w:rsid w:val="0B6402E3"/>
    <w:rsid w:val="0B846382"/>
    <w:rsid w:val="0B8A5B7B"/>
    <w:rsid w:val="0BA81CD5"/>
    <w:rsid w:val="0BBD0520"/>
    <w:rsid w:val="0BD905E7"/>
    <w:rsid w:val="0BF814BB"/>
    <w:rsid w:val="0C1903D4"/>
    <w:rsid w:val="0C3350BD"/>
    <w:rsid w:val="0C67406F"/>
    <w:rsid w:val="0C684ED9"/>
    <w:rsid w:val="0C6E3B7C"/>
    <w:rsid w:val="0C924F18"/>
    <w:rsid w:val="0CBC090B"/>
    <w:rsid w:val="0CCB3681"/>
    <w:rsid w:val="0CD75BC4"/>
    <w:rsid w:val="0CFC61BE"/>
    <w:rsid w:val="0CFD3CD2"/>
    <w:rsid w:val="0D006778"/>
    <w:rsid w:val="0D034346"/>
    <w:rsid w:val="0D0F38C4"/>
    <w:rsid w:val="0D1052FA"/>
    <w:rsid w:val="0D28203B"/>
    <w:rsid w:val="0D330313"/>
    <w:rsid w:val="0D386F4C"/>
    <w:rsid w:val="0D3C7198"/>
    <w:rsid w:val="0D437AAD"/>
    <w:rsid w:val="0DAF3537"/>
    <w:rsid w:val="0DE1084E"/>
    <w:rsid w:val="0E0B7DE0"/>
    <w:rsid w:val="0E432B75"/>
    <w:rsid w:val="0E4B1B69"/>
    <w:rsid w:val="0E4C23DB"/>
    <w:rsid w:val="0E4C6926"/>
    <w:rsid w:val="0E500019"/>
    <w:rsid w:val="0E6463A4"/>
    <w:rsid w:val="0E846C1B"/>
    <w:rsid w:val="0EB26F2D"/>
    <w:rsid w:val="0EC63949"/>
    <w:rsid w:val="0ECD004F"/>
    <w:rsid w:val="0F0A2328"/>
    <w:rsid w:val="0F133885"/>
    <w:rsid w:val="0F2C1094"/>
    <w:rsid w:val="0F3861FD"/>
    <w:rsid w:val="0F3D2ED4"/>
    <w:rsid w:val="0FAC53C5"/>
    <w:rsid w:val="0FBA7BFD"/>
    <w:rsid w:val="0FE323C6"/>
    <w:rsid w:val="0FFF29FC"/>
    <w:rsid w:val="10165BDE"/>
    <w:rsid w:val="10492F04"/>
    <w:rsid w:val="105D0458"/>
    <w:rsid w:val="10876BF1"/>
    <w:rsid w:val="1094262F"/>
    <w:rsid w:val="10987CB4"/>
    <w:rsid w:val="10D134B1"/>
    <w:rsid w:val="1112221A"/>
    <w:rsid w:val="1131551B"/>
    <w:rsid w:val="11620707"/>
    <w:rsid w:val="11802CFE"/>
    <w:rsid w:val="11AD49AE"/>
    <w:rsid w:val="11BD5CDE"/>
    <w:rsid w:val="11E511A0"/>
    <w:rsid w:val="11F84F79"/>
    <w:rsid w:val="121872D7"/>
    <w:rsid w:val="12271AEC"/>
    <w:rsid w:val="123525E5"/>
    <w:rsid w:val="123E3828"/>
    <w:rsid w:val="12425A50"/>
    <w:rsid w:val="12504110"/>
    <w:rsid w:val="125D48CD"/>
    <w:rsid w:val="12660823"/>
    <w:rsid w:val="126F6DE2"/>
    <w:rsid w:val="129D7D18"/>
    <w:rsid w:val="12A9059D"/>
    <w:rsid w:val="12C74403"/>
    <w:rsid w:val="12F47DF7"/>
    <w:rsid w:val="12F64F4F"/>
    <w:rsid w:val="12FA29BC"/>
    <w:rsid w:val="130C57F9"/>
    <w:rsid w:val="13372611"/>
    <w:rsid w:val="133F1C10"/>
    <w:rsid w:val="13B20580"/>
    <w:rsid w:val="13CC6189"/>
    <w:rsid w:val="13CD74FA"/>
    <w:rsid w:val="13D25324"/>
    <w:rsid w:val="13E927B1"/>
    <w:rsid w:val="14061143"/>
    <w:rsid w:val="141B0746"/>
    <w:rsid w:val="142A2F94"/>
    <w:rsid w:val="142F5A4B"/>
    <w:rsid w:val="1437567F"/>
    <w:rsid w:val="14625C79"/>
    <w:rsid w:val="14637797"/>
    <w:rsid w:val="14B04451"/>
    <w:rsid w:val="14BB513D"/>
    <w:rsid w:val="14BE0772"/>
    <w:rsid w:val="14D26C3C"/>
    <w:rsid w:val="14F16DC3"/>
    <w:rsid w:val="150B5AA8"/>
    <w:rsid w:val="150C4A42"/>
    <w:rsid w:val="15253F39"/>
    <w:rsid w:val="15396B4A"/>
    <w:rsid w:val="155F65C4"/>
    <w:rsid w:val="15733830"/>
    <w:rsid w:val="15E22370"/>
    <w:rsid w:val="16286FEF"/>
    <w:rsid w:val="16300CF2"/>
    <w:rsid w:val="16506EA4"/>
    <w:rsid w:val="16B90523"/>
    <w:rsid w:val="16BE5415"/>
    <w:rsid w:val="16CD59C5"/>
    <w:rsid w:val="17091C93"/>
    <w:rsid w:val="171C2892"/>
    <w:rsid w:val="173D58CF"/>
    <w:rsid w:val="177A1D03"/>
    <w:rsid w:val="17922B0A"/>
    <w:rsid w:val="17D50553"/>
    <w:rsid w:val="17E329F8"/>
    <w:rsid w:val="184D232C"/>
    <w:rsid w:val="18732368"/>
    <w:rsid w:val="18C15B88"/>
    <w:rsid w:val="18EC70B7"/>
    <w:rsid w:val="18FD7FA3"/>
    <w:rsid w:val="190C1B1E"/>
    <w:rsid w:val="191D59EB"/>
    <w:rsid w:val="19844959"/>
    <w:rsid w:val="199A2CC7"/>
    <w:rsid w:val="19B81CCD"/>
    <w:rsid w:val="19C55993"/>
    <w:rsid w:val="19CC2F99"/>
    <w:rsid w:val="19D2220F"/>
    <w:rsid w:val="19D53A74"/>
    <w:rsid w:val="19E0096A"/>
    <w:rsid w:val="19E1756C"/>
    <w:rsid w:val="19E21BC6"/>
    <w:rsid w:val="19E626D7"/>
    <w:rsid w:val="19FF27E7"/>
    <w:rsid w:val="1A0538D2"/>
    <w:rsid w:val="1A131034"/>
    <w:rsid w:val="1AB23739"/>
    <w:rsid w:val="1AE61B12"/>
    <w:rsid w:val="1AF56BD9"/>
    <w:rsid w:val="1B025E4B"/>
    <w:rsid w:val="1B05142B"/>
    <w:rsid w:val="1B0B1FA4"/>
    <w:rsid w:val="1B0D2505"/>
    <w:rsid w:val="1B410706"/>
    <w:rsid w:val="1B5567E6"/>
    <w:rsid w:val="1B5C544F"/>
    <w:rsid w:val="1B65337F"/>
    <w:rsid w:val="1B661274"/>
    <w:rsid w:val="1B8B3D9F"/>
    <w:rsid w:val="1B953B0A"/>
    <w:rsid w:val="1B99794D"/>
    <w:rsid w:val="1B9A53C3"/>
    <w:rsid w:val="1BA2475D"/>
    <w:rsid w:val="1BBA295F"/>
    <w:rsid w:val="1BF84408"/>
    <w:rsid w:val="1C6062A6"/>
    <w:rsid w:val="1C6B4A76"/>
    <w:rsid w:val="1C860ACC"/>
    <w:rsid w:val="1CAF5D17"/>
    <w:rsid w:val="1CB41414"/>
    <w:rsid w:val="1CBD1288"/>
    <w:rsid w:val="1CCC3CEB"/>
    <w:rsid w:val="1CD03A42"/>
    <w:rsid w:val="1CEE4345"/>
    <w:rsid w:val="1CF83CA5"/>
    <w:rsid w:val="1D11430D"/>
    <w:rsid w:val="1D1A524B"/>
    <w:rsid w:val="1D1D1B42"/>
    <w:rsid w:val="1D1E12B6"/>
    <w:rsid w:val="1D1F227E"/>
    <w:rsid w:val="1D3735D1"/>
    <w:rsid w:val="1D5F7509"/>
    <w:rsid w:val="1D724394"/>
    <w:rsid w:val="1DDF3343"/>
    <w:rsid w:val="1E124FAD"/>
    <w:rsid w:val="1E3B374D"/>
    <w:rsid w:val="1E8300D8"/>
    <w:rsid w:val="1E9153B5"/>
    <w:rsid w:val="1E9836F1"/>
    <w:rsid w:val="1EA7639A"/>
    <w:rsid w:val="1ECB67C7"/>
    <w:rsid w:val="1F1B1C5C"/>
    <w:rsid w:val="1F8B22B1"/>
    <w:rsid w:val="1F8E2B27"/>
    <w:rsid w:val="1F934E1A"/>
    <w:rsid w:val="20076BAF"/>
    <w:rsid w:val="205C3115"/>
    <w:rsid w:val="2072013E"/>
    <w:rsid w:val="20A0171F"/>
    <w:rsid w:val="20D13DAF"/>
    <w:rsid w:val="20DB1B38"/>
    <w:rsid w:val="20E45094"/>
    <w:rsid w:val="20F66A24"/>
    <w:rsid w:val="210550D9"/>
    <w:rsid w:val="21116B27"/>
    <w:rsid w:val="21556250"/>
    <w:rsid w:val="21653544"/>
    <w:rsid w:val="218B736B"/>
    <w:rsid w:val="2199458F"/>
    <w:rsid w:val="21AA5B84"/>
    <w:rsid w:val="21DC004D"/>
    <w:rsid w:val="21E4366F"/>
    <w:rsid w:val="21F83751"/>
    <w:rsid w:val="22025053"/>
    <w:rsid w:val="2208296E"/>
    <w:rsid w:val="222C5DBB"/>
    <w:rsid w:val="222D631D"/>
    <w:rsid w:val="22356AB9"/>
    <w:rsid w:val="22490246"/>
    <w:rsid w:val="224A3ECD"/>
    <w:rsid w:val="22525BBE"/>
    <w:rsid w:val="225F1047"/>
    <w:rsid w:val="228F5526"/>
    <w:rsid w:val="22937458"/>
    <w:rsid w:val="22AF7D05"/>
    <w:rsid w:val="22CA7701"/>
    <w:rsid w:val="22F54862"/>
    <w:rsid w:val="230F44AC"/>
    <w:rsid w:val="23161F5F"/>
    <w:rsid w:val="234833D8"/>
    <w:rsid w:val="23484A20"/>
    <w:rsid w:val="23585C40"/>
    <w:rsid w:val="238E6D2F"/>
    <w:rsid w:val="23D27340"/>
    <w:rsid w:val="23D70C1C"/>
    <w:rsid w:val="240D308D"/>
    <w:rsid w:val="241E799D"/>
    <w:rsid w:val="243D07A1"/>
    <w:rsid w:val="24450537"/>
    <w:rsid w:val="24BB7FF1"/>
    <w:rsid w:val="24D0654F"/>
    <w:rsid w:val="24DB5516"/>
    <w:rsid w:val="24EC35C1"/>
    <w:rsid w:val="25404B98"/>
    <w:rsid w:val="254557D8"/>
    <w:rsid w:val="25572014"/>
    <w:rsid w:val="258A133D"/>
    <w:rsid w:val="25AC01D7"/>
    <w:rsid w:val="25AC7C20"/>
    <w:rsid w:val="25D66680"/>
    <w:rsid w:val="25E622CF"/>
    <w:rsid w:val="264703CC"/>
    <w:rsid w:val="26927F70"/>
    <w:rsid w:val="26A525FB"/>
    <w:rsid w:val="26B06905"/>
    <w:rsid w:val="26C22ACD"/>
    <w:rsid w:val="26CC067F"/>
    <w:rsid w:val="26FA5CAB"/>
    <w:rsid w:val="270E2DCC"/>
    <w:rsid w:val="271C38B1"/>
    <w:rsid w:val="27273DE9"/>
    <w:rsid w:val="276D67BC"/>
    <w:rsid w:val="27981BF8"/>
    <w:rsid w:val="27A84BBD"/>
    <w:rsid w:val="27B85E0E"/>
    <w:rsid w:val="27E462E5"/>
    <w:rsid w:val="282274CC"/>
    <w:rsid w:val="28305582"/>
    <w:rsid w:val="2848452E"/>
    <w:rsid w:val="289B5CE8"/>
    <w:rsid w:val="28B56514"/>
    <w:rsid w:val="28C25AD2"/>
    <w:rsid w:val="28C50525"/>
    <w:rsid w:val="28D2656F"/>
    <w:rsid w:val="28EC1FCB"/>
    <w:rsid w:val="28FB64BB"/>
    <w:rsid w:val="29141B7F"/>
    <w:rsid w:val="29143B3F"/>
    <w:rsid w:val="291E25D1"/>
    <w:rsid w:val="295F67ED"/>
    <w:rsid w:val="297A04D6"/>
    <w:rsid w:val="298F2943"/>
    <w:rsid w:val="299D01BF"/>
    <w:rsid w:val="2A1A1904"/>
    <w:rsid w:val="2A2810E7"/>
    <w:rsid w:val="2A492248"/>
    <w:rsid w:val="2A4B3F84"/>
    <w:rsid w:val="2A7C0667"/>
    <w:rsid w:val="2A854AAF"/>
    <w:rsid w:val="2AAF2F9C"/>
    <w:rsid w:val="2AB6792A"/>
    <w:rsid w:val="2ABA3846"/>
    <w:rsid w:val="2ACA7C9C"/>
    <w:rsid w:val="2ADD5606"/>
    <w:rsid w:val="2B004678"/>
    <w:rsid w:val="2B031A86"/>
    <w:rsid w:val="2B072826"/>
    <w:rsid w:val="2B23747D"/>
    <w:rsid w:val="2B315FF0"/>
    <w:rsid w:val="2B4E45A2"/>
    <w:rsid w:val="2B4F5CE5"/>
    <w:rsid w:val="2B4F7348"/>
    <w:rsid w:val="2B656404"/>
    <w:rsid w:val="2B6A6490"/>
    <w:rsid w:val="2B7B3B9B"/>
    <w:rsid w:val="2BA14BDB"/>
    <w:rsid w:val="2BB03AE9"/>
    <w:rsid w:val="2BC319CA"/>
    <w:rsid w:val="2BDB17BE"/>
    <w:rsid w:val="2BF10A00"/>
    <w:rsid w:val="2BF31860"/>
    <w:rsid w:val="2C2B5153"/>
    <w:rsid w:val="2C4A1826"/>
    <w:rsid w:val="2C6833FD"/>
    <w:rsid w:val="2CA52D8C"/>
    <w:rsid w:val="2CB103B8"/>
    <w:rsid w:val="2CB65EB9"/>
    <w:rsid w:val="2CBA0DAE"/>
    <w:rsid w:val="2CC73240"/>
    <w:rsid w:val="2CF03B3B"/>
    <w:rsid w:val="2D133025"/>
    <w:rsid w:val="2D5D7918"/>
    <w:rsid w:val="2D895519"/>
    <w:rsid w:val="2D9860F6"/>
    <w:rsid w:val="2DB606FF"/>
    <w:rsid w:val="2E080937"/>
    <w:rsid w:val="2E0A1C37"/>
    <w:rsid w:val="2E454D46"/>
    <w:rsid w:val="2E4D77D1"/>
    <w:rsid w:val="2E505FE8"/>
    <w:rsid w:val="2E851477"/>
    <w:rsid w:val="2E895DAC"/>
    <w:rsid w:val="2EBE1564"/>
    <w:rsid w:val="2ED85233"/>
    <w:rsid w:val="2EF43AA6"/>
    <w:rsid w:val="2F1E61C1"/>
    <w:rsid w:val="2F2C7AA8"/>
    <w:rsid w:val="2F510BF3"/>
    <w:rsid w:val="2F7B4257"/>
    <w:rsid w:val="2F98720A"/>
    <w:rsid w:val="30113709"/>
    <w:rsid w:val="301D2B2B"/>
    <w:rsid w:val="305B5BC9"/>
    <w:rsid w:val="308954E5"/>
    <w:rsid w:val="30906524"/>
    <w:rsid w:val="30AC2CA3"/>
    <w:rsid w:val="30DD51BA"/>
    <w:rsid w:val="30F230E4"/>
    <w:rsid w:val="311B0509"/>
    <w:rsid w:val="3125089D"/>
    <w:rsid w:val="31364970"/>
    <w:rsid w:val="313F4989"/>
    <w:rsid w:val="314F7E74"/>
    <w:rsid w:val="31790828"/>
    <w:rsid w:val="31B56562"/>
    <w:rsid w:val="31C534F5"/>
    <w:rsid w:val="31FF6628"/>
    <w:rsid w:val="32076FAC"/>
    <w:rsid w:val="32240E4B"/>
    <w:rsid w:val="323847CD"/>
    <w:rsid w:val="32750F12"/>
    <w:rsid w:val="327877BD"/>
    <w:rsid w:val="327E1CA0"/>
    <w:rsid w:val="32A05C52"/>
    <w:rsid w:val="32A4409E"/>
    <w:rsid w:val="32BD1D49"/>
    <w:rsid w:val="32BE7942"/>
    <w:rsid w:val="32C43D82"/>
    <w:rsid w:val="32C84170"/>
    <w:rsid w:val="32DD079C"/>
    <w:rsid w:val="32F27734"/>
    <w:rsid w:val="32F43344"/>
    <w:rsid w:val="3309060A"/>
    <w:rsid w:val="330A15E5"/>
    <w:rsid w:val="333A6924"/>
    <w:rsid w:val="334B5461"/>
    <w:rsid w:val="33567DFC"/>
    <w:rsid w:val="33613056"/>
    <w:rsid w:val="337B2A61"/>
    <w:rsid w:val="338E4B85"/>
    <w:rsid w:val="33980282"/>
    <w:rsid w:val="33B07C29"/>
    <w:rsid w:val="33FB7603"/>
    <w:rsid w:val="34032575"/>
    <w:rsid w:val="34145E65"/>
    <w:rsid w:val="34192E16"/>
    <w:rsid w:val="34211209"/>
    <w:rsid w:val="34307020"/>
    <w:rsid w:val="34317D39"/>
    <w:rsid w:val="3439606E"/>
    <w:rsid w:val="34397DA5"/>
    <w:rsid w:val="34556186"/>
    <w:rsid w:val="34574109"/>
    <w:rsid w:val="34641B15"/>
    <w:rsid w:val="34696E3C"/>
    <w:rsid w:val="346A0CED"/>
    <w:rsid w:val="34702595"/>
    <w:rsid w:val="34791717"/>
    <w:rsid w:val="348A6520"/>
    <w:rsid w:val="34DB59D7"/>
    <w:rsid w:val="34DF484D"/>
    <w:rsid w:val="34F71ED4"/>
    <w:rsid w:val="34FD2704"/>
    <w:rsid w:val="34FE4491"/>
    <w:rsid w:val="34FF5BB5"/>
    <w:rsid w:val="354B379E"/>
    <w:rsid w:val="355B51D2"/>
    <w:rsid w:val="35776B5C"/>
    <w:rsid w:val="35CD3236"/>
    <w:rsid w:val="36207803"/>
    <w:rsid w:val="36430806"/>
    <w:rsid w:val="36766008"/>
    <w:rsid w:val="36913203"/>
    <w:rsid w:val="36AE2162"/>
    <w:rsid w:val="36BE2FD6"/>
    <w:rsid w:val="36E36D3E"/>
    <w:rsid w:val="36F17375"/>
    <w:rsid w:val="371E7E0F"/>
    <w:rsid w:val="37361CAC"/>
    <w:rsid w:val="373D6CFE"/>
    <w:rsid w:val="37474775"/>
    <w:rsid w:val="37645433"/>
    <w:rsid w:val="37775F66"/>
    <w:rsid w:val="378E229F"/>
    <w:rsid w:val="379F1855"/>
    <w:rsid w:val="37C11161"/>
    <w:rsid w:val="37D115C5"/>
    <w:rsid w:val="37EA0EB8"/>
    <w:rsid w:val="37EE1261"/>
    <w:rsid w:val="381E2147"/>
    <w:rsid w:val="38505298"/>
    <w:rsid w:val="385B05E0"/>
    <w:rsid w:val="386D5818"/>
    <w:rsid w:val="388F1396"/>
    <w:rsid w:val="38990883"/>
    <w:rsid w:val="38B57F8D"/>
    <w:rsid w:val="38E54DFB"/>
    <w:rsid w:val="38E9052A"/>
    <w:rsid w:val="38F343D4"/>
    <w:rsid w:val="392B2FD0"/>
    <w:rsid w:val="397D6E2A"/>
    <w:rsid w:val="398D1601"/>
    <w:rsid w:val="39981B62"/>
    <w:rsid w:val="39993E20"/>
    <w:rsid w:val="39AF5EFF"/>
    <w:rsid w:val="39D564DD"/>
    <w:rsid w:val="39DD64BD"/>
    <w:rsid w:val="39FB485F"/>
    <w:rsid w:val="3A5C44F2"/>
    <w:rsid w:val="3ABF031A"/>
    <w:rsid w:val="3AC27F0D"/>
    <w:rsid w:val="3AE238BF"/>
    <w:rsid w:val="3AE70B25"/>
    <w:rsid w:val="3AED214A"/>
    <w:rsid w:val="3AFF79EC"/>
    <w:rsid w:val="3B0A64D2"/>
    <w:rsid w:val="3B175116"/>
    <w:rsid w:val="3B396E49"/>
    <w:rsid w:val="3B960B99"/>
    <w:rsid w:val="3BA01F9B"/>
    <w:rsid w:val="3BEE1F28"/>
    <w:rsid w:val="3C182E03"/>
    <w:rsid w:val="3C264B80"/>
    <w:rsid w:val="3C3F5695"/>
    <w:rsid w:val="3C4A2E45"/>
    <w:rsid w:val="3C69333C"/>
    <w:rsid w:val="3C7E15BC"/>
    <w:rsid w:val="3C961DBF"/>
    <w:rsid w:val="3D0C2047"/>
    <w:rsid w:val="3D336904"/>
    <w:rsid w:val="3D49501B"/>
    <w:rsid w:val="3D57208F"/>
    <w:rsid w:val="3D6F1EBA"/>
    <w:rsid w:val="3D7B7978"/>
    <w:rsid w:val="3D885061"/>
    <w:rsid w:val="3D8E5A50"/>
    <w:rsid w:val="3D9160BD"/>
    <w:rsid w:val="3D990FB2"/>
    <w:rsid w:val="3DA44BD3"/>
    <w:rsid w:val="3DB56F79"/>
    <w:rsid w:val="3DC311E4"/>
    <w:rsid w:val="3DDD0A2B"/>
    <w:rsid w:val="3DF4461B"/>
    <w:rsid w:val="3DF67BEA"/>
    <w:rsid w:val="3E02639D"/>
    <w:rsid w:val="3E1D4ED8"/>
    <w:rsid w:val="3E1E2F09"/>
    <w:rsid w:val="3E7D061C"/>
    <w:rsid w:val="3E8D3BE2"/>
    <w:rsid w:val="3E9156D5"/>
    <w:rsid w:val="3ECB64CC"/>
    <w:rsid w:val="3ED05375"/>
    <w:rsid w:val="3ED720D0"/>
    <w:rsid w:val="3F02571B"/>
    <w:rsid w:val="3F243D97"/>
    <w:rsid w:val="3F271E8D"/>
    <w:rsid w:val="3F2B1390"/>
    <w:rsid w:val="3F5C68C5"/>
    <w:rsid w:val="3F806EA8"/>
    <w:rsid w:val="3F9023D4"/>
    <w:rsid w:val="3FCC2800"/>
    <w:rsid w:val="401A6405"/>
    <w:rsid w:val="402C1467"/>
    <w:rsid w:val="40544B63"/>
    <w:rsid w:val="40903D65"/>
    <w:rsid w:val="40CA2A7D"/>
    <w:rsid w:val="40FE523F"/>
    <w:rsid w:val="410E352F"/>
    <w:rsid w:val="410F4E4C"/>
    <w:rsid w:val="411125C5"/>
    <w:rsid w:val="4148052F"/>
    <w:rsid w:val="41701D51"/>
    <w:rsid w:val="417D5D62"/>
    <w:rsid w:val="417F7A69"/>
    <w:rsid w:val="418555AB"/>
    <w:rsid w:val="41AB7A87"/>
    <w:rsid w:val="41C04C9B"/>
    <w:rsid w:val="41CB31AB"/>
    <w:rsid w:val="4219048B"/>
    <w:rsid w:val="422634B7"/>
    <w:rsid w:val="4232135F"/>
    <w:rsid w:val="423B06ED"/>
    <w:rsid w:val="4243358B"/>
    <w:rsid w:val="425D5A3E"/>
    <w:rsid w:val="428854AA"/>
    <w:rsid w:val="42972D96"/>
    <w:rsid w:val="42A222AD"/>
    <w:rsid w:val="42AD5799"/>
    <w:rsid w:val="430D7070"/>
    <w:rsid w:val="433F7762"/>
    <w:rsid w:val="434A00EB"/>
    <w:rsid w:val="435E3066"/>
    <w:rsid w:val="43677023"/>
    <w:rsid w:val="436F7232"/>
    <w:rsid w:val="43987258"/>
    <w:rsid w:val="43B42F69"/>
    <w:rsid w:val="43C56628"/>
    <w:rsid w:val="43CD6692"/>
    <w:rsid w:val="44B8784D"/>
    <w:rsid w:val="44BC48A3"/>
    <w:rsid w:val="44C51BF0"/>
    <w:rsid w:val="44D73176"/>
    <w:rsid w:val="44D901B7"/>
    <w:rsid w:val="44F76D11"/>
    <w:rsid w:val="452E63BE"/>
    <w:rsid w:val="454E27C5"/>
    <w:rsid w:val="4550671C"/>
    <w:rsid w:val="4552017A"/>
    <w:rsid w:val="45BC6BEA"/>
    <w:rsid w:val="45DD6FE2"/>
    <w:rsid w:val="45E247E8"/>
    <w:rsid w:val="45F61BD1"/>
    <w:rsid w:val="460E3414"/>
    <w:rsid w:val="464A3C2A"/>
    <w:rsid w:val="465D3CA0"/>
    <w:rsid w:val="467528C7"/>
    <w:rsid w:val="46D12D00"/>
    <w:rsid w:val="46D3294F"/>
    <w:rsid w:val="46E35961"/>
    <w:rsid w:val="46F213E5"/>
    <w:rsid w:val="47025973"/>
    <w:rsid w:val="47211917"/>
    <w:rsid w:val="47273017"/>
    <w:rsid w:val="47633526"/>
    <w:rsid w:val="477A790B"/>
    <w:rsid w:val="47946C98"/>
    <w:rsid w:val="47AE2584"/>
    <w:rsid w:val="47B344ED"/>
    <w:rsid w:val="47EB2C8A"/>
    <w:rsid w:val="47FD3485"/>
    <w:rsid w:val="4814347D"/>
    <w:rsid w:val="483B6E74"/>
    <w:rsid w:val="48C72DC9"/>
    <w:rsid w:val="48D7619C"/>
    <w:rsid w:val="48D90285"/>
    <w:rsid w:val="491C5073"/>
    <w:rsid w:val="494653D8"/>
    <w:rsid w:val="49564108"/>
    <w:rsid w:val="498B0FBF"/>
    <w:rsid w:val="49CB0E36"/>
    <w:rsid w:val="4A0358D9"/>
    <w:rsid w:val="4A5E2524"/>
    <w:rsid w:val="4AA05854"/>
    <w:rsid w:val="4AA2739F"/>
    <w:rsid w:val="4AA54B30"/>
    <w:rsid w:val="4AB046E6"/>
    <w:rsid w:val="4AB436DA"/>
    <w:rsid w:val="4AE54AC4"/>
    <w:rsid w:val="4B1374CB"/>
    <w:rsid w:val="4B153121"/>
    <w:rsid w:val="4B410BD5"/>
    <w:rsid w:val="4B6902D7"/>
    <w:rsid w:val="4B730581"/>
    <w:rsid w:val="4BA73E2F"/>
    <w:rsid w:val="4BB46804"/>
    <w:rsid w:val="4BF0033F"/>
    <w:rsid w:val="4C2806BD"/>
    <w:rsid w:val="4C314808"/>
    <w:rsid w:val="4C320303"/>
    <w:rsid w:val="4C38661F"/>
    <w:rsid w:val="4C3D2C55"/>
    <w:rsid w:val="4C3E5291"/>
    <w:rsid w:val="4C596966"/>
    <w:rsid w:val="4C696E8F"/>
    <w:rsid w:val="4C6970AE"/>
    <w:rsid w:val="4CAB13BD"/>
    <w:rsid w:val="4CB457C6"/>
    <w:rsid w:val="4CEC446F"/>
    <w:rsid w:val="4CED3A4F"/>
    <w:rsid w:val="4D3A36BF"/>
    <w:rsid w:val="4D3D7E4A"/>
    <w:rsid w:val="4D682132"/>
    <w:rsid w:val="4DC405D7"/>
    <w:rsid w:val="4DD86374"/>
    <w:rsid w:val="4DE962F9"/>
    <w:rsid w:val="4DFD590D"/>
    <w:rsid w:val="4E0A0348"/>
    <w:rsid w:val="4E0A3C36"/>
    <w:rsid w:val="4E4017D1"/>
    <w:rsid w:val="4E556188"/>
    <w:rsid w:val="4E5C4210"/>
    <w:rsid w:val="4E6916F5"/>
    <w:rsid w:val="4E6B25A2"/>
    <w:rsid w:val="4E722156"/>
    <w:rsid w:val="4E7B7BB8"/>
    <w:rsid w:val="4E7F692D"/>
    <w:rsid w:val="4E9B3F18"/>
    <w:rsid w:val="4EAF72B6"/>
    <w:rsid w:val="4EB14524"/>
    <w:rsid w:val="4EC201FB"/>
    <w:rsid w:val="4F341BD3"/>
    <w:rsid w:val="4F6C4EA9"/>
    <w:rsid w:val="4F6F1A0C"/>
    <w:rsid w:val="4F8D3517"/>
    <w:rsid w:val="4FB62C25"/>
    <w:rsid w:val="4FCB722E"/>
    <w:rsid w:val="4FE862B9"/>
    <w:rsid w:val="500B654D"/>
    <w:rsid w:val="50113C4B"/>
    <w:rsid w:val="50162813"/>
    <w:rsid w:val="50365126"/>
    <w:rsid w:val="50435E27"/>
    <w:rsid w:val="504926BD"/>
    <w:rsid w:val="50591DDB"/>
    <w:rsid w:val="50B10743"/>
    <w:rsid w:val="50D1369D"/>
    <w:rsid w:val="51016532"/>
    <w:rsid w:val="515A5405"/>
    <w:rsid w:val="51855204"/>
    <w:rsid w:val="519107F5"/>
    <w:rsid w:val="51A173AD"/>
    <w:rsid w:val="51E4502B"/>
    <w:rsid w:val="52283878"/>
    <w:rsid w:val="52422AAB"/>
    <w:rsid w:val="52512B94"/>
    <w:rsid w:val="52AF3CF9"/>
    <w:rsid w:val="52CA7D7F"/>
    <w:rsid w:val="52E85BA8"/>
    <w:rsid w:val="52F452B9"/>
    <w:rsid w:val="5319681C"/>
    <w:rsid w:val="531B7D49"/>
    <w:rsid w:val="538566DC"/>
    <w:rsid w:val="53973C50"/>
    <w:rsid w:val="539B6945"/>
    <w:rsid w:val="53F57D75"/>
    <w:rsid w:val="540B24A2"/>
    <w:rsid w:val="541A660D"/>
    <w:rsid w:val="54547AE6"/>
    <w:rsid w:val="546D0042"/>
    <w:rsid w:val="546D6993"/>
    <w:rsid w:val="5474096C"/>
    <w:rsid w:val="54B961F5"/>
    <w:rsid w:val="54C21E7F"/>
    <w:rsid w:val="54F91F00"/>
    <w:rsid w:val="551201E8"/>
    <w:rsid w:val="55157F7B"/>
    <w:rsid w:val="55296B19"/>
    <w:rsid w:val="552A2E70"/>
    <w:rsid w:val="55333B06"/>
    <w:rsid w:val="55394B59"/>
    <w:rsid w:val="553E3600"/>
    <w:rsid w:val="555C6DCE"/>
    <w:rsid w:val="557502DB"/>
    <w:rsid w:val="559A78D7"/>
    <w:rsid w:val="55BD06EB"/>
    <w:rsid w:val="55BF6F2B"/>
    <w:rsid w:val="55C4416B"/>
    <w:rsid w:val="55E74561"/>
    <w:rsid w:val="55ED0C02"/>
    <w:rsid w:val="55F64CEC"/>
    <w:rsid w:val="55FE523D"/>
    <w:rsid w:val="56171491"/>
    <w:rsid w:val="56322977"/>
    <w:rsid w:val="56432D55"/>
    <w:rsid w:val="56743CD1"/>
    <w:rsid w:val="568D5D30"/>
    <w:rsid w:val="56B92F76"/>
    <w:rsid w:val="56D57CF5"/>
    <w:rsid w:val="56FE4399"/>
    <w:rsid w:val="57435D5B"/>
    <w:rsid w:val="57AC736B"/>
    <w:rsid w:val="57B42534"/>
    <w:rsid w:val="57BC5E48"/>
    <w:rsid w:val="57CE2277"/>
    <w:rsid w:val="57EA2C3F"/>
    <w:rsid w:val="580112AC"/>
    <w:rsid w:val="581D36C4"/>
    <w:rsid w:val="583B1C61"/>
    <w:rsid w:val="583B7719"/>
    <w:rsid w:val="58691B4C"/>
    <w:rsid w:val="58A2663A"/>
    <w:rsid w:val="58A961EA"/>
    <w:rsid w:val="58FF0099"/>
    <w:rsid w:val="593249AE"/>
    <w:rsid w:val="593A0168"/>
    <w:rsid w:val="593D39AC"/>
    <w:rsid w:val="59611AFE"/>
    <w:rsid w:val="59643198"/>
    <w:rsid w:val="5993048E"/>
    <w:rsid w:val="59A110BD"/>
    <w:rsid w:val="59A865EE"/>
    <w:rsid w:val="59B4494D"/>
    <w:rsid w:val="59E20926"/>
    <w:rsid w:val="59EC1EB5"/>
    <w:rsid w:val="5A1C6628"/>
    <w:rsid w:val="5A2F14CD"/>
    <w:rsid w:val="5AAE6CBB"/>
    <w:rsid w:val="5AB15F27"/>
    <w:rsid w:val="5AB41FE2"/>
    <w:rsid w:val="5ACA59AE"/>
    <w:rsid w:val="5ADB66CC"/>
    <w:rsid w:val="5AE42AAE"/>
    <w:rsid w:val="5AEA0683"/>
    <w:rsid w:val="5B39541B"/>
    <w:rsid w:val="5B5452D3"/>
    <w:rsid w:val="5B5F4C60"/>
    <w:rsid w:val="5B733DB2"/>
    <w:rsid w:val="5B771E32"/>
    <w:rsid w:val="5B7D33BA"/>
    <w:rsid w:val="5BB64280"/>
    <w:rsid w:val="5BC950F4"/>
    <w:rsid w:val="5BDA2F36"/>
    <w:rsid w:val="5C087147"/>
    <w:rsid w:val="5C0A29D5"/>
    <w:rsid w:val="5C19720F"/>
    <w:rsid w:val="5C7373B7"/>
    <w:rsid w:val="5C756461"/>
    <w:rsid w:val="5C7B7619"/>
    <w:rsid w:val="5C8B733C"/>
    <w:rsid w:val="5CE71AE7"/>
    <w:rsid w:val="5CF46E24"/>
    <w:rsid w:val="5D0D7D76"/>
    <w:rsid w:val="5D8F2AE2"/>
    <w:rsid w:val="5DBC69C6"/>
    <w:rsid w:val="5DEE478F"/>
    <w:rsid w:val="5E267BFA"/>
    <w:rsid w:val="5E275C65"/>
    <w:rsid w:val="5E321DF8"/>
    <w:rsid w:val="5E41072E"/>
    <w:rsid w:val="5E4A70CF"/>
    <w:rsid w:val="5E4C1EB9"/>
    <w:rsid w:val="5E566D8F"/>
    <w:rsid w:val="5E6802C4"/>
    <w:rsid w:val="5E877A9D"/>
    <w:rsid w:val="5E9F7371"/>
    <w:rsid w:val="5EE755CC"/>
    <w:rsid w:val="5EFA051A"/>
    <w:rsid w:val="5F121AD4"/>
    <w:rsid w:val="5F1346CB"/>
    <w:rsid w:val="5F4312AB"/>
    <w:rsid w:val="5F5C4662"/>
    <w:rsid w:val="5F7A4F86"/>
    <w:rsid w:val="5FB40975"/>
    <w:rsid w:val="5FD45DBE"/>
    <w:rsid w:val="5FEA3775"/>
    <w:rsid w:val="5FF03105"/>
    <w:rsid w:val="602F6C46"/>
    <w:rsid w:val="603457CA"/>
    <w:rsid w:val="60376643"/>
    <w:rsid w:val="6051574E"/>
    <w:rsid w:val="605A5416"/>
    <w:rsid w:val="6061068D"/>
    <w:rsid w:val="6095750E"/>
    <w:rsid w:val="60EB4600"/>
    <w:rsid w:val="610D438A"/>
    <w:rsid w:val="611C7972"/>
    <w:rsid w:val="613D1AE4"/>
    <w:rsid w:val="614B718C"/>
    <w:rsid w:val="61530EBE"/>
    <w:rsid w:val="618635E3"/>
    <w:rsid w:val="61871F26"/>
    <w:rsid w:val="61921F93"/>
    <w:rsid w:val="61945151"/>
    <w:rsid w:val="61AD5C38"/>
    <w:rsid w:val="622844C3"/>
    <w:rsid w:val="622E487E"/>
    <w:rsid w:val="623674DF"/>
    <w:rsid w:val="626C59C3"/>
    <w:rsid w:val="627122E7"/>
    <w:rsid w:val="62976CA8"/>
    <w:rsid w:val="62980F33"/>
    <w:rsid w:val="629E3E11"/>
    <w:rsid w:val="62BC5F77"/>
    <w:rsid w:val="62C21355"/>
    <w:rsid w:val="62C66981"/>
    <w:rsid w:val="62C71617"/>
    <w:rsid w:val="62D26BEC"/>
    <w:rsid w:val="62EF4D57"/>
    <w:rsid w:val="62FD383F"/>
    <w:rsid w:val="63493C85"/>
    <w:rsid w:val="636A3399"/>
    <w:rsid w:val="63886CE5"/>
    <w:rsid w:val="638E4050"/>
    <w:rsid w:val="63AD3C5D"/>
    <w:rsid w:val="63BD2BB4"/>
    <w:rsid w:val="63C16E7F"/>
    <w:rsid w:val="63D2376B"/>
    <w:rsid w:val="63F16DAF"/>
    <w:rsid w:val="63F33F15"/>
    <w:rsid w:val="63F724E3"/>
    <w:rsid w:val="643215A1"/>
    <w:rsid w:val="6436423F"/>
    <w:rsid w:val="64452035"/>
    <w:rsid w:val="645E5214"/>
    <w:rsid w:val="64A0281B"/>
    <w:rsid w:val="64B24732"/>
    <w:rsid w:val="64CF4ACC"/>
    <w:rsid w:val="6526521A"/>
    <w:rsid w:val="653838F5"/>
    <w:rsid w:val="65465ED1"/>
    <w:rsid w:val="658A7EAE"/>
    <w:rsid w:val="65E701C5"/>
    <w:rsid w:val="65F35FE6"/>
    <w:rsid w:val="66007DF2"/>
    <w:rsid w:val="66337E6C"/>
    <w:rsid w:val="66373244"/>
    <w:rsid w:val="663E72F2"/>
    <w:rsid w:val="666E6944"/>
    <w:rsid w:val="668C47FF"/>
    <w:rsid w:val="669E31B6"/>
    <w:rsid w:val="66CB36E8"/>
    <w:rsid w:val="66ED3260"/>
    <w:rsid w:val="67012298"/>
    <w:rsid w:val="67137609"/>
    <w:rsid w:val="671A1E38"/>
    <w:rsid w:val="67240DA3"/>
    <w:rsid w:val="672B69FC"/>
    <w:rsid w:val="6746074C"/>
    <w:rsid w:val="67682C45"/>
    <w:rsid w:val="679335ED"/>
    <w:rsid w:val="679A3C15"/>
    <w:rsid w:val="68045797"/>
    <w:rsid w:val="68192492"/>
    <w:rsid w:val="68193D7E"/>
    <w:rsid w:val="68251F32"/>
    <w:rsid w:val="68357B80"/>
    <w:rsid w:val="683825E1"/>
    <w:rsid w:val="683A5481"/>
    <w:rsid w:val="68896A7A"/>
    <w:rsid w:val="689135F3"/>
    <w:rsid w:val="68BC0FCC"/>
    <w:rsid w:val="68E928E4"/>
    <w:rsid w:val="68F27B31"/>
    <w:rsid w:val="69177C08"/>
    <w:rsid w:val="692640D7"/>
    <w:rsid w:val="692F302D"/>
    <w:rsid w:val="69360902"/>
    <w:rsid w:val="694A0AA6"/>
    <w:rsid w:val="6981030E"/>
    <w:rsid w:val="69B702A6"/>
    <w:rsid w:val="6A0437C3"/>
    <w:rsid w:val="6A052254"/>
    <w:rsid w:val="6A5E13A3"/>
    <w:rsid w:val="6A7C2A35"/>
    <w:rsid w:val="6A9D3272"/>
    <w:rsid w:val="6A9E698B"/>
    <w:rsid w:val="6AA20CAC"/>
    <w:rsid w:val="6AC3175E"/>
    <w:rsid w:val="6B03194F"/>
    <w:rsid w:val="6B037584"/>
    <w:rsid w:val="6B221F60"/>
    <w:rsid w:val="6B322C72"/>
    <w:rsid w:val="6B424910"/>
    <w:rsid w:val="6B8233A0"/>
    <w:rsid w:val="6B8C7641"/>
    <w:rsid w:val="6BA074D0"/>
    <w:rsid w:val="6BAC2625"/>
    <w:rsid w:val="6BCA5485"/>
    <w:rsid w:val="6C096FFF"/>
    <w:rsid w:val="6C1B5883"/>
    <w:rsid w:val="6C3C108D"/>
    <w:rsid w:val="6C4F6D36"/>
    <w:rsid w:val="6C574A93"/>
    <w:rsid w:val="6C5E4F4B"/>
    <w:rsid w:val="6C63211E"/>
    <w:rsid w:val="6C634AB5"/>
    <w:rsid w:val="6CBB537F"/>
    <w:rsid w:val="6CC363E9"/>
    <w:rsid w:val="6CCB72E1"/>
    <w:rsid w:val="6CF81525"/>
    <w:rsid w:val="6D403E93"/>
    <w:rsid w:val="6DA21627"/>
    <w:rsid w:val="6DB30705"/>
    <w:rsid w:val="6DBF3E9C"/>
    <w:rsid w:val="6DC810AF"/>
    <w:rsid w:val="6DDB613D"/>
    <w:rsid w:val="6E016A36"/>
    <w:rsid w:val="6E6D0EBF"/>
    <w:rsid w:val="6E946871"/>
    <w:rsid w:val="6E9D439A"/>
    <w:rsid w:val="6EA26AAD"/>
    <w:rsid w:val="6EAF75B3"/>
    <w:rsid w:val="6EB779D1"/>
    <w:rsid w:val="6EBA53E1"/>
    <w:rsid w:val="6EC0012B"/>
    <w:rsid w:val="6ED1368D"/>
    <w:rsid w:val="6EFA06CD"/>
    <w:rsid w:val="6F205263"/>
    <w:rsid w:val="6F2B0B87"/>
    <w:rsid w:val="6F3665F9"/>
    <w:rsid w:val="6F3A4C62"/>
    <w:rsid w:val="6F3A6EC6"/>
    <w:rsid w:val="6F466B14"/>
    <w:rsid w:val="6F4A21AE"/>
    <w:rsid w:val="6F4A4B16"/>
    <w:rsid w:val="6F5C4018"/>
    <w:rsid w:val="6F7A5EA5"/>
    <w:rsid w:val="6FC83456"/>
    <w:rsid w:val="6FF11028"/>
    <w:rsid w:val="6FFF18B2"/>
    <w:rsid w:val="7011767F"/>
    <w:rsid w:val="701C3A04"/>
    <w:rsid w:val="702D68A1"/>
    <w:rsid w:val="704966E3"/>
    <w:rsid w:val="70824F7F"/>
    <w:rsid w:val="70A45F4C"/>
    <w:rsid w:val="70C919D2"/>
    <w:rsid w:val="70F84CCF"/>
    <w:rsid w:val="70FA349B"/>
    <w:rsid w:val="71532FF1"/>
    <w:rsid w:val="715634F5"/>
    <w:rsid w:val="715D0ADE"/>
    <w:rsid w:val="71683084"/>
    <w:rsid w:val="718A1526"/>
    <w:rsid w:val="71DC493C"/>
    <w:rsid w:val="71E56557"/>
    <w:rsid w:val="71E8351E"/>
    <w:rsid w:val="71F15C23"/>
    <w:rsid w:val="71FD5867"/>
    <w:rsid w:val="720D56E0"/>
    <w:rsid w:val="72460779"/>
    <w:rsid w:val="724B6556"/>
    <w:rsid w:val="72504CDD"/>
    <w:rsid w:val="725B5CF3"/>
    <w:rsid w:val="725E45D5"/>
    <w:rsid w:val="726F5E7C"/>
    <w:rsid w:val="727516C6"/>
    <w:rsid w:val="72812D7A"/>
    <w:rsid w:val="72840569"/>
    <w:rsid w:val="72AA4818"/>
    <w:rsid w:val="72AB7BCE"/>
    <w:rsid w:val="72B82B7F"/>
    <w:rsid w:val="72F0264F"/>
    <w:rsid w:val="735B19E9"/>
    <w:rsid w:val="73752C96"/>
    <w:rsid w:val="73E054F3"/>
    <w:rsid w:val="7401760A"/>
    <w:rsid w:val="740B1A39"/>
    <w:rsid w:val="743C42E4"/>
    <w:rsid w:val="74461F31"/>
    <w:rsid w:val="748852B5"/>
    <w:rsid w:val="748A373E"/>
    <w:rsid w:val="749E6424"/>
    <w:rsid w:val="74A87327"/>
    <w:rsid w:val="74AE5555"/>
    <w:rsid w:val="74C93041"/>
    <w:rsid w:val="74F118CB"/>
    <w:rsid w:val="752267A2"/>
    <w:rsid w:val="75754E15"/>
    <w:rsid w:val="75827E8D"/>
    <w:rsid w:val="759650CE"/>
    <w:rsid w:val="75A35DCD"/>
    <w:rsid w:val="75CE5C00"/>
    <w:rsid w:val="75EC4964"/>
    <w:rsid w:val="75F8038B"/>
    <w:rsid w:val="75F91CDD"/>
    <w:rsid w:val="75FD37DB"/>
    <w:rsid w:val="760A74F0"/>
    <w:rsid w:val="763A41D9"/>
    <w:rsid w:val="765B7CCA"/>
    <w:rsid w:val="76602987"/>
    <w:rsid w:val="766F0908"/>
    <w:rsid w:val="768B2945"/>
    <w:rsid w:val="76C63242"/>
    <w:rsid w:val="76D70C20"/>
    <w:rsid w:val="76EA6F97"/>
    <w:rsid w:val="772B6730"/>
    <w:rsid w:val="773D0E5E"/>
    <w:rsid w:val="77617CCF"/>
    <w:rsid w:val="776A5AB1"/>
    <w:rsid w:val="779678F8"/>
    <w:rsid w:val="77A41AC3"/>
    <w:rsid w:val="77A66393"/>
    <w:rsid w:val="77AB365C"/>
    <w:rsid w:val="77B521F6"/>
    <w:rsid w:val="77C05894"/>
    <w:rsid w:val="77E87900"/>
    <w:rsid w:val="77F3297D"/>
    <w:rsid w:val="781771CF"/>
    <w:rsid w:val="7836288B"/>
    <w:rsid w:val="784B3387"/>
    <w:rsid w:val="7852633E"/>
    <w:rsid w:val="78A8009A"/>
    <w:rsid w:val="78AA016E"/>
    <w:rsid w:val="78BB27C8"/>
    <w:rsid w:val="78C01A01"/>
    <w:rsid w:val="78FD62C3"/>
    <w:rsid w:val="78FF3886"/>
    <w:rsid w:val="790250E9"/>
    <w:rsid w:val="79110590"/>
    <w:rsid w:val="791D33E1"/>
    <w:rsid w:val="79274847"/>
    <w:rsid w:val="793C5A91"/>
    <w:rsid w:val="794C4075"/>
    <w:rsid w:val="7964195C"/>
    <w:rsid w:val="79D309C9"/>
    <w:rsid w:val="79FD5C5B"/>
    <w:rsid w:val="7A123AA1"/>
    <w:rsid w:val="7A1737DC"/>
    <w:rsid w:val="7A22455B"/>
    <w:rsid w:val="7A907076"/>
    <w:rsid w:val="7AA5519B"/>
    <w:rsid w:val="7ADF0599"/>
    <w:rsid w:val="7AF12027"/>
    <w:rsid w:val="7B014E14"/>
    <w:rsid w:val="7B146C61"/>
    <w:rsid w:val="7B3A1D91"/>
    <w:rsid w:val="7B515C32"/>
    <w:rsid w:val="7B5E6C48"/>
    <w:rsid w:val="7B6B2639"/>
    <w:rsid w:val="7B780BA7"/>
    <w:rsid w:val="7B8425C5"/>
    <w:rsid w:val="7BD67E96"/>
    <w:rsid w:val="7BDC587C"/>
    <w:rsid w:val="7BEA257D"/>
    <w:rsid w:val="7BF63E44"/>
    <w:rsid w:val="7C147288"/>
    <w:rsid w:val="7C331F65"/>
    <w:rsid w:val="7C45151A"/>
    <w:rsid w:val="7C592474"/>
    <w:rsid w:val="7C6078B4"/>
    <w:rsid w:val="7C870D26"/>
    <w:rsid w:val="7C9C71A5"/>
    <w:rsid w:val="7D074BF4"/>
    <w:rsid w:val="7D237D36"/>
    <w:rsid w:val="7D40065E"/>
    <w:rsid w:val="7D560FBE"/>
    <w:rsid w:val="7D755E08"/>
    <w:rsid w:val="7DA6064E"/>
    <w:rsid w:val="7DA669FF"/>
    <w:rsid w:val="7DC72E15"/>
    <w:rsid w:val="7DE93A20"/>
    <w:rsid w:val="7E295836"/>
    <w:rsid w:val="7E4C0B55"/>
    <w:rsid w:val="7E5B4B29"/>
    <w:rsid w:val="7E9721C3"/>
    <w:rsid w:val="7E9F7DE3"/>
    <w:rsid w:val="7EC86C88"/>
    <w:rsid w:val="7EE3285C"/>
    <w:rsid w:val="7EE505EC"/>
    <w:rsid w:val="7F105DB1"/>
    <w:rsid w:val="7F531A3D"/>
    <w:rsid w:val="7F7C4A28"/>
    <w:rsid w:val="7F920E62"/>
    <w:rsid w:val="7FB90EC1"/>
    <w:rsid w:val="7FD35C67"/>
    <w:rsid w:val="7FE25C30"/>
    <w:rsid w:val="7FFC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60"/>
    <w:qFormat/>
    <w:uiPriority w:val="0"/>
    <w:pPr>
      <w:keepNext/>
      <w:keepLines/>
      <w:spacing w:before="340" w:beforeLines="0" w:after="330" w:afterLines="0" w:line="578" w:lineRule="auto"/>
      <w:outlineLvl w:val="0"/>
    </w:pPr>
    <w:rPr>
      <w:rFonts w:ascii="Calibri" w:hAnsi="Calibri" w:eastAsia="仿宋_GB2312"/>
      <w:b/>
      <w:bCs/>
      <w:kern w:val="44"/>
      <w:sz w:val="44"/>
      <w:szCs w:val="44"/>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link w:val="27"/>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
    <w:qFormat/>
    <w:uiPriority w:val="0"/>
    <w:pPr>
      <w:jc w:val="center"/>
    </w:pPr>
    <w:rPr>
      <w:rFonts w:eastAsia="黑体"/>
      <w:sz w:val="44"/>
    </w:rPr>
  </w:style>
  <w:style w:type="paragraph" w:styleId="10">
    <w:name w:val="index 5"/>
    <w:basedOn w:val="1"/>
    <w:next w:val="1"/>
    <w:qFormat/>
    <w:uiPriority w:val="0"/>
    <w:pPr>
      <w:ind w:left="1680"/>
    </w:pPr>
  </w:style>
  <w:style w:type="paragraph" w:styleId="11">
    <w:name w:val="Body Text Indent"/>
    <w:basedOn w:val="1"/>
    <w:next w:val="1"/>
    <w:unhideWhenUsed/>
    <w:qFormat/>
    <w:uiPriority w:val="99"/>
    <w:pPr>
      <w:spacing w:after="120"/>
      <w:ind w:left="420"/>
    </w:pPr>
  </w:style>
  <w:style w:type="paragraph" w:styleId="12">
    <w:name w:val="Block Text"/>
    <w:basedOn w:val="1"/>
    <w:next w:val="1"/>
    <w:qFormat/>
    <w:uiPriority w:val="0"/>
    <w:pPr>
      <w:spacing w:after="120"/>
      <w:ind w:left="1440" w:leftChars="700" w:right="1440" w:rightChars="700"/>
    </w:pPr>
  </w:style>
  <w:style w:type="paragraph" w:styleId="13">
    <w:name w:val="toc 5"/>
    <w:basedOn w:val="1"/>
    <w:next w:val="1"/>
    <w:qFormat/>
    <w:uiPriority w:val="0"/>
    <w:pPr>
      <w:ind w:left="1680" w:leftChars="800"/>
    </w:pPr>
    <w:rPr>
      <w:rFonts w:ascii="Times New Roman" w:hAnsi="Times New Roman" w:eastAsia="宋体" w:cs="Times New Roman"/>
      <w:sz w:val="21"/>
    </w:rPr>
  </w:style>
  <w:style w:type="paragraph" w:styleId="14">
    <w:name w:val="Plain Text"/>
    <w:basedOn w:val="1"/>
    <w:next w:val="7"/>
    <w:unhideWhenUsed/>
    <w:qFormat/>
    <w:uiPriority w:val="99"/>
    <w:rPr>
      <w:rFonts w:ascii="宋体" w:hAnsi="Courier New" w:cs="Courier New"/>
      <w:szCs w:val="21"/>
    </w:rPr>
  </w:style>
  <w:style w:type="paragraph" w:styleId="15">
    <w:name w:val="Balloon Text"/>
    <w:basedOn w:val="1"/>
    <w:next w:val="16"/>
    <w:semiHidden/>
    <w:unhideWhenUsed/>
    <w:qFormat/>
    <w:uiPriority w:val="99"/>
    <w:rPr>
      <w:sz w:val="18"/>
      <w:szCs w:val="18"/>
    </w:rPr>
  </w:style>
  <w:style w:type="paragraph" w:styleId="16">
    <w:name w:val="HTML Preformatted"/>
    <w:basedOn w:val="1"/>
    <w:unhideWhenUsed/>
    <w:qFormat/>
    <w:uiPriority w:val="99"/>
    <w:pPr>
      <w:jc w:val="left"/>
    </w:pPr>
    <w:rPr>
      <w:rFonts w:hint="eastAsia" w:ascii="宋体" w:hAnsi="宋体" w:eastAsia="宋体"/>
      <w:kern w:val="0"/>
      <w:sz w:val="24"/>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toc 2"/>
    <w:basedOn w:val="1"/>
    <w:next w:val="1"/>
    <w:qFormat/>
    <w:uiPriority w:val="0"/>
    <w:pPr>
      <w:ind w:left="420" w:leftChars="200"/>
    </w:pPr>
    <w:rPr>
      <w:rFonts w:ascii="Times New Roman" w:hAnsi="Times New Roman" w:eastAsia="宋体" w:cs="Times New Roman"/>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Body Text First Indent 2"/>
    <w:basedOn w:val="11"/>
    <w:next w:val="1"/>
    <w:qFormat/>
    <w:uiPriority w:val="0"/>
    <w:pPr>
      <w:ind w:firstLine="420"/>
      <w:jc w:val="both"/>
    </w:pPr>
    <w:rPr>
      <w:rFonts w:ascii="Calibri" w:hAnsi="Calibri"/>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 Char"/>
    <w:basedOn w:val="1"/>
    <w:link w:val="26"/>
    <w:qFormat/>
    <w:uiPriority w:val="0"/>
  </w:style>
  <w:style w:type="character" w:styleId="28">
    <w:name w:val="Emphasis"/>
    <w:basedOn w:val="26"/>
    <w:qFormat/>
    <w:uiPriority w:val="0"/>
    <w:rPr>
      <w:i/>
    </w:rPr>
  </w:style>
  <w:style w:type="paragraph" w:customStyle="1" w:styleId="29">
    <w:name w:val="Default"/>
    <w:basedOn w:val="30"/>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0">
    <w:name w:val="纯文本1"/>
    <w:basedOn w:val="1"/>
    <w:next w:val="14"/>
    <w:qFormat/>
    <w:uiPriority w:val="0"/>
    <w:pPr>
      <w:adjustRightInd w:val="0"/>
      <w:textAlignment w:val="baseline"/>
    </w:pPr>
    <w:rPr>
      <w:rFonts w:ascii="宋体" w:hAnsi="Courier New" w:eastAsia="宋体" w:cs="Times New Roman"/>
    </w:rPr>
  </w:style>
  <w:style w:type="paragraph" w:customStyle="1" w:styleId="31">
    <w:name w:val="样式1"/>
    <w:basedOn w:val="32"/>
    <w:next w:val="1"/>
    <w:qFormat/>
    <w:uiPriority w:val="0"/>
    <w:rPr>
      <w:rFonts w:ascii="Calibri" w:hAnsi="Calibri" w:eastAsia="方正小标宋_GBK" w:cs="Times New Roman"/>
      <w:sz w:val="32"/>
    </w:rPr>
  </w:style>
  <w:style w:type="paragraph" w:customStyle="1" w:styleId="32">
    <w:name w:val="正文1"/>
    <w:basedOn w:val="33"/>
    <w:next w:val="12"/>
    <w:qFormat/>
    <w:uiPriority w:val="0"/>
    <w:pPr>
      <w:spacing w:line="580" w:lineRule="exact"/>
      <w:ind w:firstLine="880" w:firstLineChars="200"/>
    </w:pPr>
    <w:rPr>
      <w:rFonts w:ascii="仿宋" w:hAnsi="仿宋" w:eastAsia="方正仿宋_GBK" w:cs="仿宋"/>
      <w:kern w:val="6"/>
      <w:sz w:val="32"/>
      <w:szCs w:val="32"/>
    </w:rPr>
  </w:style>
  <w:style w:type="paragraph" w:customStyle="1" w:styleId="33">
    <w:name w:val="正文 New"/>
    <w:next w:val="3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Normal Indent1"/>
    <w:basedOn w:val="33"/>
    <w:qFormat/>
    <w:uiPriority w:val="0"/>
    <w:pPr>
      <w:ind w:firstLine="420" w:firstLineChars="200"/>
    </w:pPr>
    <w:rPr>
      <w:rFonts w:ascii="Times New Roman" w:hAnsi="Times New Roman" w:eastAsia="宋体" w:cs="Times New Roman"/>
      <w:sz w:val="33"/>
      <w:szCs w:val="33"/>
    </w:rPr>
  </w:style>
  <w:style w:type="paragraph" w:customStyle="1" w:styleId="35">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6">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37">
    <w:name w:val="正文 New New New New New New New New New New New New New New New New New New New New New New New New New"/>
    <w:next w:val="31"/>
    <w:qFormat/>
    <w:uiPriority w:val="0"/>
    <w:pPr>
      <w:widowControl w:val="0"/>
      <w:jc w:val="both"/>
    </w:pPr>
    <w:rPr>
      <w:rFonts w:ascii="Calibri" w:hAnsi="Calibri" w:eastAsia="宋体" w:cs="黑体"/>
      <w:kern w:val="2"/>
      <w:sz w:val="21"/>
      <w:szCs w:val="24"/>
      <w:lang w:val="en-US" w:eastAsia="zh-CN" w:bidi="ar-SA"/>
    </w:rPr>
  </w:style>
  <w:style w:type="paragraph" w:customStyle="1" w:styleId="38">
    <w:name w:val="BodyText"/>
    <w:basedOn w:val="1"/>
    <w:qFormat/>
    <w:uiPriority w:val="0"/>
    <w:pPr>
      <w:tabs>
        <w:tab w:val="left" w:pos="562"/>
        <w:tab w:val="left" w:pos="3372"/>
        <w:tab w:val="left" w:pos="3653"/>
      </w:tabs>
      <w:spacing w:line="240" w:lineRule="auto"/>
      <w:jc w:val="both"/>
    </w:pPr>
    <w:rPr>
      <w:rFonts w:ascii="Calibri" w:hAnsi="Calibri" w:eastAsia="宋体"/>
      <w:kern w:val="2"/>
      <w:sz w:val="24"/>
      <w:szCs w:val="24"/>
      <w:lang w:val="en-US" w:eastAsia="zh-CN" w:bidi="ar-SA"/>
    </w:rPr>
  </w:style>
  <w:style w:type="paragraph" w:customStyle="1" w:styleId="39">
    <w:name w:val="UserStyle_0"/>
    <w:basedOn w:val="40"/>
    <w:next w:val="1"/>
    <w:qFormat/>
    <w:uiPriority w:val="0"/>
    <w:pPr>
      <w:ind w:firstLine="708" w:firstLineChars="236"/>
    </w:pPr>
    <w:rPr>
      <w:rFonts w:ascii="仿宋_GB2312" w:hAnsi="Times New Roman" w:eastAsia="仿宋_GB2312" w:cs="Times New Roman"/>
      <w:sz w:val="30"/>
      <w:szCs w:val="30"/>
    </w:rPr>
  </w:style>
  <w:style w:type="paragraph" w:customStyle="1" w:styleId="40">
    <w:name w:val="UserStyle_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1">
    <w:name w:val="BodyTextIndent"/>
    <w:basedOn w:val="1"/>
    <w:qFormat/>
    <w:uiPriority w:val="0"/>
    <w:pPr>
      <w:spacing w:after="120"/>
      <w:ind w:left="420"/>
    </w:pPr>
    <w:rPr>
      <w:rFonts w:ascii="Times New Roman" w:hAnsi="Times New Roman" w:eastAsia="宋体" w:cs="Times New Roman"/>
    </w:rPr>
  </w:style>
  <w:style w:type="paragraph" w:customStyle="1" w:styleId="42">
    <w:name w:val="Normal Indent_c3f1cb40-b3cb-4d71-9fe3-c47d8a23cc8d"/>
    <w:basedOn w:val="33"/>
    <w:qFormat/>
    <w:uiPriority w:val="0"/>
    <w:pPr>
      <w:ind w:firstLine="420" w:firstLineChars="200"/>
    </w:pPr>
    <w:rPr>
      <w:rFonts w:ascii="Times New Roman" w:hAnsi="Times New Roman" w:eastAsia="宋体" w:cs="Times New Roman"/>
      <w:sz w:val="33"/>
      <w:szCs w:val="33"/>
    </w:rPr>
  </w:style>
  <w:style w:type="paragraph" w:customStyle="1" w:styleId="43">
    <w:name w:val="正文缩进1"/>
    <w:basedOn w:val="33"/>
    <w:qFormat/>
    <w:uiPriority w:val="0"/>
    <w:pPr>
      <w:ind w:firstLine="420" w:firstLineChars="200"/>
    </w:pPr>
    <w:rPr>
      <w:sz w:val="33"/>
      <w:szCs w:val="33"/>
    </w:rPr>
  </w:style>
  <w:style w:type="paragraph" w:customStyle="1" w:styleId="44">
    <w:name w:val="正文(首行缩进)"/>
    <w:basedOn w:val="1"/>
    <w:qFormat/>
    <w:uiPriority w:val="0"/>
    <w:pPr>
      <w:ind w:firstLine="510"/>
    </w:pPr>
    <w:rPr>
      <w:rFonts w:ascii="宋体" w:hAnsi="宋体" w:eastAsia="宋体" w:cs="宋体"/>
      <w:snapToGrid w:val="0"/>
      <w:kern w:val="0"/>
      <w:szCs w:val="24"/>
    </w:rPr>
  </w:style>
  <w:style w:type="paragraph" w:customStyle="1" w:styleId="45">
    <w:name w:val="Heading3"/>
    <w:basedOn w:val="1"/>
    <w:next w:val="1"/>
    <w:qFormat/>
    <w:uiPriority w:val="0"/>
    <w:pPr>
      <w:keepNext/>
      <w:keepLines/>
      <w:spacing w:before="156" w:after="156" w:line="416" w:lineRule="auto"/>
      <w:ind w:firstLine="560" w:firstLineChars="200"/>
      <w:jc w:val="both"/>
      <w:textAlignment w:val="baseline"/>
    </w:pPr>
    <w:rPr>
      <w:rFonts w:ascii="仿宋" w:hAnsi="仿宋" w:eastAsia="微软雅黑" w:cs="Times New Roman"/>
      <w:b/>
      <w:bCs/>
      <w:color w:val="000000"/>
      <w:kern w:val="2"/>
      <w:sz w:val="32"/>
      <w:szCs w:val="32"/>
      <w:lang w:val="en-US" w:eastAsia="zh-CN" w:bidi="ar-SA"/>
    </w:rPr>
  </w:style>
  <w:style w:type="paragraph" w:customStyle="1" w:styleId="46">
    <w:name w:val="正文 New New New"/>
    <w:next w:val="47"/>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7">
    <w:name w:val="标题 3 New"/>
    <w:basedOn w:val="46"/>
    <w:next w:val="46"/>
    <w:qFormat/>
    <w:uiPriority w:val="0"/>
    <w:pPr>
      <w:keepNext/>
      <w:keepLines/>
      <w:spacing w:line="413" w:lineRule="auto"/>
      <w:outlineLvl w:val="2"/>
    </w:pPr>
    <w:rPr>
      <w:b/>
      <w:sz w:val="32"/>
    </w:rPr>
  </w:style>
  <w:style w:type="character" w:customStyle="1" w:styleId="48">
    <w:name w:val="NormalCharacter"/>
    <w:link w:val="49"/>
    <w:qFormat/>
    <w:uiPriority w:val="0"/>
    <w:rPr>
      <w:rFonts w:ascii="Calibri" w:hAnsi="Calibri" w:eastAsia="宋体" w:cs="Times New Roman"/>
      <w:kern w:val="2"/>
      <w:sz w:val="21"/>
      <w:szCs w:val="24"/>
      <w:lang w:val="en-US" w:eastAsia="zh-CN" w:bidi="ar-SA"/>
    </w:rPr>
  </w:style>
  <w:style w:type="paragraph" w:customStyle="1" w:styleId="49">
    <w:name w:val="UserStyle_2"/>
    <w:basedOn w:val="1"/>
    <w:link w:val="48"/>
    <w:qFormat/>
    <w:uiPriority w:val="0"/>
    <w:pPr>
      <w:jc w:val="both"/>
      <w:textAlignment w:val="baseline"/>
    </w:pPr>
    <w:rPr>
      <w:kern w:val="0"/>
      <w:sz w:val="20"/>
      <w:szCs w:val="24"/>
    </w:rPr>
  </w:style>
  <w:style w:type="paragraph" w:customStyle="1" w:styleId="50">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51">
    <w:name w:val="正文 New New New New New New New New New New New New New"/>
    <w:basedOn w:val="1"/>
    <w:qFormat/>
    <w:uiPriority w:val="0"/>
    <w:rPr>
      <w:rFonts w:ascii="Times New Roman" w:hAnsi="Times New Roman"/>
      <w:szCs w:val="21"/>
    </w:rPr>
  </w:style>
  <w:style w:type="paragraph" w:customStyle="1" w:styleId="52">
    <w:name w:val="_Style 0"/>
    <w:basedOn w:val="1"/>
    <w:qFormat/>
    <w:uiPriority w:val="0"/>
    <w:pPr>
      <w:widowControl/>
      <w:adjustRightInd w:val="0"/>
      <w:snapToGrid w:val="0"/>
      <w:jc w:val="left"/>
    </w:pPr>
    <w:rPr>
      <w:rFonts w:ascii="Tahoma" w:hAnsi="Tahoma" w:eastAsia="微软雅黑"/>
      <w:kern w:val="0"/>
      <w:sz w:val="22"/>
      <w:szCs w:val="22"/>
    </w:rPr>
  </w:style>
  <w:style w:type="paragraph" w:styleId="53">
    <w:name w:val="No Spacing"/>
    <w:qFormat/>
    <w:uiPriority w:val="1"/>
    <w:rPr>
      <w:rFonts w:ascii="Times New Roman" w:hAnsi="Times New Roman" w:eastAsia="宋体" w:cs="Times New Roman"/>
      <w:lang w:val="en-US" w:eastAsia="zh-CN" w:bidi="ar-SA"/>
    </w:rPr>
  </w:style>
  <w:style w:type="character" w:customStyle="1" w:styleId="54">
    <w:name w:val="readonlyfieldval1"/>
    <w:basedOn w:val="26"/>
    <w:qFormat/>
    <w:uiPriority w:val="0"/>
  </w:style>
  <w:style w:type="paragraph" w:styleId="55">
    <w:name w:val="List Paragraph"/>
    <w:basedOn w:val="1"/>
    <w:qFormat/>
    <w:uiPriority w:val="0"/>
    <w:pPr>
      <w:ind w:firstLine="420" w:firstLineChars="200"/>
    </w:pPr>
    <w:rPr>
      <w:rFonts w:ascii="Times New Roman" w:hAnsi="Times New Roman" w:eastAsia="宋体" w:cs="Times New Roman"/>
    </w:rPr>
  </w:style>
  <w:style w:type="paragraph" w:customStyle="1" w:styleId="56">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57">
    <w:name w:val="font11"/>
    <w:basedOn w:val="26"/>
    <w:qFormat/>
    <w:uiPriority w:val="0"/>
    <w:rPr>
      <w:rFonts w:hint="eastAsia" w:ascii="宋体" w:hAnsi="宋体" w:eastAsia="宋体" w:cs="宋体"/>
      <w:b/>
      <w:bCs/>
      <w:color w:val="000000"/>
      <w:sz w:val="22"/>
      <w:szCs w:val="22"/>
      <w:u w:val="none"/>
    </w:rPr>
  </w:style>
  <w:style w:type="character" w:customStyle="1" w:styleId="58">
    <w:name w:val="font31"/>
    <w:basedOn w:val="26"/>
    <w:qFormat/>
    <w:uiPriority w:val="0"/>
    <w:rPr>
      <w:rFonts w:ascii="宋体" w:hAnsi="宋体" w:eastAsia="宋体" w:cs="宋体"/>
      <w:b/>
      <w:bCs/>
      <w:color w:val="000000"/>
      <w:sz w:val="22"/>
      <w:szCs w:val="22"/>
      <w:u w:val="none"/>
    </w:rPr>
  </w:style>
  <w:style w:type="paragraph" w:customStyle="1" w:styleId="59">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0">
    <w:name w:val="标题 1 Char"/>
    <w:link w:val="3"/>
    <w:qFormat/>
    <w:uiPriority w:val="0"/>
    <w:rPr>
      <w:rFonts w:ascii="Calibri" w:hAnsi="Calibri" w:eastAsia="仿宋_GB2312"/>
      <w:b/>
      <w:bCs/>
      <w:kern w:val="44"/>
      <w:sz w:val="44"/>
      <w:szCs w:val="44"/>
    </w:rPr>
  </w:style>
  <w:style w:type="paragraph" w:customStyle="1" w:styleId="61">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62">
    <w:name w:val="正文 New New New New New New New New New New New New New New New New New New New New New New New New New New New New New"/>
    <w:qFormat/>
    <w:uiPriority w:val="0"/>
    <w:pPr>
      <w:widowControl w:val="0"/>
      <w:jc w:val="both"/>
    </w:pPr>
    <w:rPr>
      <w:rFonts w:ascii="仿宋_GB2312" w:hAnsi="仿宋_GB2312" w:eastAsia="仿宋_GB2312" w:cs="仿宋_GB2312"/>
      <w:kern w:val="2"/>
      <w:sz w:val="32"/>
      <w:szCs w:val="32"/>
      <w:lang w:val="en-US" w:eastAsia="zh-CN" w:bidi="ar-SA"/>
    </w:rPr>
  </w:style>
  <w:style w:type="paragraph" w:customStyle="1" w:styleId="63">
    <w:name w:val="Body text|3"/>
    <w:basedOn w:val="1"/>
    <w:qFormat/>
    <w:uiPriority w:val="0"/>
    <w:pPr>
      <w:widowControl w:val="0"/>
      <w:shd w:val="clear" w:color="auto" w:fill="auto"/>
      <w:spacing w:after="220" w:line="456" w:lineRule="exact"/>
      <w:ind w:firstLine="20"/>
    </w:pPr>
    <w:rPr>
      <w:rFonts w:ascii="宋体" w:hAnsi="宋体" w:eastAsia="宋体" w:cs="宋体"/>
      <w:sz w:val="28"/>
      <w:szCs w:val="28"/>
      <w:u w:val="none"/>
      <w:shd w:val="clear" w:color="auto" w:fill="auto"/>
      <w:lang w:val="zh-TW" w:eastAsia="zh-TW" w:bidi="zh-TW"/>
    </w:rPr>
  </w:style>
  <w:style w:type="paragraph" w:customStyle="1" w:styleId="64">
    <w:name w:val="ParaAttribute4"/>
    <w:qFormat/>
    <w:uiPriority w:val="0"/>
    <w:pPr>
      <w:widowControl w:val="0"/>
      <w:wordWrap w:val="0"/>
      <w:ind w:firstLine="480"/>
      <w:jc w:val="both"/>
    </w:pPr>
    <w:rPr>
      <w:rFonts w:ascii="Times New Roman" w:hAnsi="Times New Roman" w:eastAsia="Batang" w:cs="Times New Roman"/>
      <w:lang w:val="en-US" w:eastAsia="zh-CN" w:bidi="ar-SA"/>
    </w:rPr>
  </w:style>
  <w:style w:type="paragraph" w:customStyle="1" w:styleId="65">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66">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paragraph" w:customStyle="1" w:styleId="67">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68">
    <w:name w:val="无间隔1"/>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541</Words>
  <Characters>551</Characters>
  <Lines>0</Lines>
  <Paragraphs>0</Paragraphs>
  <TotalTime>1</TotalTime>
  <ScaleCrop>false</ScaleCrop>
  <LinksUpToDate>false</LinksUpToDate>
  <CharactersWithSpaces>571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2021-05-21T09:36:00Z</dcterms:created>
  <dc:creator>张丽芬</dc:creator>
  <cp:lastModifiedBy>办公室套文号</cp:lastModifiedBy>
  <cp:lastPrinted>2025-09-11T08:53:40Z</cp:lastPrinted>
  <dcterms:modified xsi:type="dcterms:W3CDTF">2025-09-11T08:53:42Z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