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20" w:lineRule="exact"/>
        <w:ind w:right="560"/>
        <w:jc w:val="both"/>
        <w:outlineLvl w:val="0"/>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附件1</w:t>
      </w:r>
    </w:p>
    <w:p>
      <w:pPr>
        <w:widowControl/>
        <w:spacing w:line="620" w:lineRule="exact"/>
        <w:ind w:right="560"/>
        <w:jc w:val="both"/>
        <w:rPr>
          <w:rFonts w:ascii="仿宋_GB2312" w:hAnsi="Times New Roman" w:eastAsia="仿宋_GB2312" w:cs="宋体"/>
          <w:b/>
          <w:kern w:val="0"/>
          <w:sz w:val="32"/>
          <w:szCs w:val="32"/>
        </w:rPr>
      </w:pPr>
    </w:p>
    <w:p>
      <w:pPr>
        <w:widowControl/>
        <w:spacing w:line="620" w:lineRule="exact"/>
        <w:jc w:val="center"/>
        <w:rPr>
          <w:rFonts w:ascii="方正小标宋简体" w:hAnsi="Times New Roman" w:eastAsia="方正小标宋简体" w:cs="宋体"/>
          <w:kern w:val="0"/>
          <w:sz w:val="44"/>
          <w:szCs w:val="44"/>
        </w:rPr>
      </w:pPr>
      <w:bookmarkStart w:id="0" w:name="_GoBack"/>
      <w:r>
        <w:rPr>
          <w:rFonts w:hint="eastAsia" w:ascii="方正小标宋简体" w:hAnsi="Times New Roman" w:eastAsia="方正小标宋简体" w:cs="宋体"/>
          <w:kern w:val="0"/>
          <w:sz w:val="44"/>
          <w:szCs w:val="44"/>
        </w:rPr>
        <w:t>授权委托书</w:t>
      </w:r>
      <w:bookmarkEnd w:id="0"/>
    </w:p>
    <w:p>
      <w:pPr>
        <w:widowControl/>
        <w:spacing w:line="620" w:lineRule="exact"/>
        <w:ind w:right="560"/>
        <w:jc w:val="both"/>
        <w:rPr>
          <w:rFonts w:ascii="宋体" w:hAnsi="Times New Roman" w:eastAsia="宋体" w:cs="Times New Roman"/>
          <w:kern w:val="0"/>
          <w:sz w:val="24"/>
          <w:szCs w:val="24"/>
        </w:rPr>
      </w:pPr>
    </w:p>
    <w:p>
      <w:pPr>
        <w:widowControl/>
        <w:spacing w:line="620" w:lineRule="exact"/>
        <w:ind w:right="560"/>
        <w:jc w:val="both"/>
        <w:rPr>
          <w:rFonts w:ascii="宋体" w:hAnsi="Times New Roman" w:eastAsia="宋体" w:cs="Times New Roman"/>
          <w:kern w:val="0"/>
          <w:sz w:val="24"/>
          <w:szCs w:val="24"/>
        </w:rPr>
      </w:pPr>
      <w:r>
        <w:rPr>
          <w:rFonts w:hint="eastAsia" w:ascii="仿宋_GB2312" w:hAnsi="Times New Roman" w:eastAsia="仿宋_GB2312" w:cs="宋体"/>
          <w:kern w:val="0"/>
          <w:sz w:val="32"/>
          <w:szCs w:val="32"/>
        </w:rPr>
        <w:t>致：惠州市财政局</w:t>
      </w:r>
    </w:p>
    <w:p>
      <w:pPr>
        <w:widowControl/>
        <w:spacing w:line="620" w:lineRule="exact"/>
        <w:ind w:left="45" w:firstLine="588" w:firstLineChars="184"/>
        <w:jc w:val="both"/>
        <w:rPr>
          <w:rFonts w:ascii="宋体" w:hAnsi="Times New Roman" w:eastAsia="宋体" w:cs="Times New Roman"/>
          <w:kern w:val="0"/>
          <w:sz w:val="24"/>
          <w:szCs w:val="24"/>
        </w:rPr>
      </w:pPr>
      <w:r>
        <w:rPr>
          <w:rFonts w:hint="eastAsia" w:ascii="仿宋_GB2312" w:hAnsi="Times New Roman" w:eastAsia="仿宋_GB2312" w:cs="宋体"/>
          <w:kern w:val="0"/>
          <w:sz w:val="32"/>
          <w:szCs w:val="32"/>
        </w:rPr>
        <w:t>兹委托</w:t>
      </w:r>
      <w:r>
        <w:rPr>
          <w:rFonts w:ascii="Times New Roman" w:hAnsi="Times New Roman" w:eastAsia="宋体" w:cs="Times New Roman"/>
          <w:kern w:val="0"/>
          <w:sz w:val="32"/>
          <w:szCs w:val="32"/>
        </w:rPr>
        <w:t>_____________</w:t>
      </w:r>
      <w:r>
        <w:rPr>
          <w:rFonts w:hint="eastAsia" w:ascii="仿宋_GB2312" w:hAnsi="Times New Roman" w:eastAsia="仿宋_GB2312" w:cs="宋体"/>
          <w:kern w:val="0"/>
          <w:sz w:val="32"/>
          <w:szCs w:val="32"/>
        </w:rPr>
        <w:t>先生</w:t>
      </w:r>
      <w:r>
        <w:rPr>
          <w:rFonts w:ascii="Times New Roman" w:hAnsi="Times New Roman" w:eastAsia="宋体" w:cs="Times New Roman"/>
          <w:kern w:val="0"/>
          <w:sz w:val="32"/>
          <w:szCs w:val="32"/>
        </w:rPr>
        <w:t>/</w:t>
      </w:r>
      <w:r>
        <w:rPr>
          <w:rFonts w:hint="eastAsia" w:ascii="仿宋_GB2312" w:hAnsi="Times New Roman" w:eastAsia="仿宋_GB2312" w:cs="宋体"/>
          <w:kern w:val="0"/>
          <w:sz w:val="32"/>
          <w:szCs w:val="32"/>
        </w:rPr>
        <w:t>女士作为</w:t>
      </w:r>
      <w:r>
        <w:rPr>
          <w:rFonts w:ascii="Times New Roman" w:hAnsi="Times New Roman" w:eastAsia="宋体" w:cs="Times New Roman"/>
          <w:kern w:val="0"/>
          <w:sz w:val="32"/>
          <w:szCs w:val="32"/>
        </w:rPr>
        <w:t>_____________</w:t>
      </w:r>
      <w:r>
        <w:rPr>
          <w:rFonts w:hint="eastAsia" w:ascii="仿宋_GB2312" w:hAnsi="Times New Roman" w:eastAsia="仿宋_GB2312" w:cs="宋体"/>
          <w:kern w:val="0"/>
          <w:sz w:val="32"/>
          <w:szCs w:val="32"/>
        </w:rPr>
        <w:t>（在惠州分行名称）的合法代理人，以本行名义参加惠州市财政局市级社保基金定期存款竞争性存放工作。</w:t>
      </w:r>
    </w:p>
    <w:p>
      <w:pPr>
        <w:widowControl/>
        <w:spacing w:line="620" w:lineRule="exact"/>
        <w:ind w:left="45" w:firstLine="640"/>
        <w:jc w:val="both"/>
        <w:rPr>
          <w:rFonts w:ascii="宋体" w:hAnsi="Times New Roman" w:eastAsia="宋体" w:cs="Times New Roman"/>
          <w:kern w:val="0"/>
          <w:sz w:val="24"/>
          <w:szCs w:val="24"/>
        </w:rPr>
      </w:pPr>
      <w:r>
        <w:rPr>
          <w:rFonts w:hint="eastAsia" w:ascii="仿宋_GB2312" w:hAnsi="Times New Roman" w:eastAsia="仿宋_GB2312" w:cs="宋体"/>
          <w:kern w:val="0"/>
          <w:sz w:val="32"/>
          <w:szCs w:val="32"/>
        </w:rPr>
        <w:t>委托权限：参加竞争性存放活动，负责以本行名义处理一切与之有关的事务。</w:t>
      </w:r>
    </w:p>
    <w:p>
      <w:pPr>
        <w:widowControl/>
        <w:spacing w:line="620" w:lineRule="exact"/>
        <w:ind w:left="365" w:firstLine="320"/>
        <w:jc w:val="both"/>
        <w:rPr>
          <w:rFonts w:ascii="宋体" w:hAnsi="Times New Roman" w:eastAsia="宋体" w:cs="Times New Roman"/>
          <w:kern w:val="0"/>
          <w:sz w:val="24"/>
          <w:szCs w:val="24"/>
        </w:rPr>
      </w:pPr>
      <w:r>
        <w:rPr>
          <w:rFonts w:hint="eastAsia" w:ascii="仿宋_GB2312" w:hAnsi="Times New Roman" w:eastAsia="仿宋_GB2312" w:cs="宋体"/>
          <w:kern w:val="0"/>
          <w:sz w:val="32"/>
          <w:szCs w:val="32"/>
        </w:rPr>
        <w:t>委托期间：本授权书自年月日至年月日有效。</w:t>
      </w:r>
    </w:p>
    <w:p>
      <w:pPr>
        <w:widowControl/>
        <w:spacing w:line="620" w:lineRule="exact"/>
        <w:ind w:left="45"/>
        <w:jc w:val="both"/>
        <w:rPr>
          <w:rFonts w:ascii="宋体" w:hAnsi="Times New Roman" w:eastAsia="宋体" w:cs="Times New Roman"/>
          <w:kern w:val="0"/>
          <w:sz w:val="24"/>
          <w:szCs w:val="24"/>
        </w:rPr>
      </w:pPr>
    </w:p>
    <w:p>
      <w:pPr>
        <w:widowControl/>
        <w:spacing w:line="620" w:lineRule="exact"/>
        <w:ind w:left="45"/>
        <w:jc w:val="both"/>
        <w:rPr>
          <w:rFonts w:ascii="宋体" w:hAnsi="Times New Roman" w:eastAsia="宋体" w:cs="Times New Roman"/>
          <w:kern w:val="0"/>
          <w:sz w:val="24"/>
          <w:szCs w:val="24"/>
        </w:rPr>
      </w:pPr>
    </w:p>
    <w:p>
      <w:pPr>
        <w:widowControl/>
        <w:spacing w:line="620" w:lineRule="exact"/>
        <w:ind w:left="45" w:firstLine="640" w:firstLineChars="200"/>
        <w:jc w:val="both"/>
        <w:rPr>
          <w:rFonts w:ascii="宋体" w:hAnsi="Times New Roman" w:eastAsia="宋体" w:cs="Times New Roman"/>
          <w:kern w:val="0"/>
          <w:sz w:val="24"/>
          <w:szCs w:val="24"/>
        </w:rPr>
      </w:pPr>
      <w:r>
        <w:rPr>
          <w:rFonts w:hint="eastAsia" w:ascii="仿宋_GB2312" w:hAnsi="Times New Roman" w:eastAsia="仿宋_GB2312" w:cs="宋体"/>
          <w:kern w:val="0"/>
          <w:sz w:val="32"/>
          <w:szCs w:val="32"/>
        </w:rPr>
        <w:t>委托人名称（公章）：</w:t>
      </w:r>
      <w:r>
        <w:rPr>
          <w:rFonts w:hint="eastAsia" w:ascii="仿宋_GB2312" w:hAnsi="Times New Roman" w:eastAsia="仿宋_GB2312" w:cs="宋体"/>
          <w:kern w:val="0"/>
          <w:sz w:val="32"/>
          <w:szCs w:val="32"/>
          <w:lang w:val="en-US" w:eastAsia="zh-CN"/>
        </w:rPr>
        <w:t xml:space="preserve">    </w:t>
      </w:r>
      <w:r>
        <w:rPr>
          <w:rFonts w:hint="eastAsia" w:ascii="仿宋_GB2312" w:hAnsi="Times New Roman" w:eastAsia="仿宋_GB2312" w:cs="宋体"/>
          <w:kern w:val="0"/>
          <w:sz w:val="32"/>
          <w:szCs w:val="32"/>
        </w:rPr>
        <w:t>受托人（签章）：</w:t>
      </w:r>
    </w:p>
    <w:p>
      <w:pPr>
        <w:widowControl/>
        <w:spacing w:line="620" w:lineRule="exact"/>
        <w:ind w:left="45" w:firstLine="640" w:firstLineChars="200"/>
        <w:jc w:val="both"/>
        <w:rPr>
          <w:rFonts w:ascii="宋体" w:hAnsi="Times New Roman" w:eastAsia="宋体" w:cs="Times New Roman"/>
          <w:kern w:val="0"/>
          <w:sz w:val="24"/>
          <w:szCs w:val="24"/>
        </w:rPr>
      </w:pPr>
      <w:r>
        <w:rPr>
          <w:rFonts w:hint="eastAsia" w:ascii="仿宋_GB2312" w:hAnsi="Times New Roman" w:eastAsia="仿宋_GB2312" w:cs="宋体"/>
          <w:kern w:val="0"/>
          <w:sz w:val="32"/>
          <w:szCs w:val="32"/>
        </w:rPr>
        <w:t>法定代表人（签章）：</w:t>
      </w:r>
      <w:r>
        <w:rPr>
          <w:rFonts w:hint="eastAsia" w:ascii="仿宋_GB2312" w:hAnsi="Times New Roman" w:eastAsia="仿宋_GB2312" w:cs="宋体"/>
          <w:kern w:val="0"/>
          <w:sz w:val="32"/>
          <w:szCs w:val="32"/>
          <w:lang w:val="en-US" w:eastAsia="zh-CN"/>
        </w:rPr>
        <w:t xml:space="preserve">    </w:t>
      </w:r>
      <w:r>
        <w:rPr>
          <w:rFonts w:hint="eastAsia" w:ascii="仿宋_GB2312" w:hAnsi="Times New Roman" w:eastAsia="仿宋_GB2312" w:cs="宋体"/>
          <w:kern w:val="0"/>
          <w:sz w:val="32"/>
          <w:szCs w:val="32"/>
        </w:rPr>
        <w:t>通讯地址：</w:t>
      </w:r>
    </w:p>
    <w:p>
      <w:pPr>
        <w:widowControl/>
        <w:spacing w:line="620" w:lineRule="exact"/>
        <w:ind w:left="45" w:firstLine="640" w:firstLineChars="200"/>
        <w:jc w:val="both"/>
        <w:rPr>
          <w:rFonts w:ascii="宋体" w:hAnsi="Times New Roman" w:eastAsia="宋体" w:cs="Times New Roman"/>
          <w:kern w:val="0"/>
          <w:sz w:val="24"/>
          <w:szCs w:val="24"/>
        </w:rPr>
      </w:pPr>
      <w:r>
        <w:rPr>
          <w:rFonts w:hint="eastAsia" w:ascii="仿宋_GB2312" w:hAnsi="Times New Roman" w:eastAsia="仿宋_GB2312" w:cs="宋体"/>
          <w:kern w:val="0"/>
          <w:sz w:val="32"/>
          <w:szCs w:val="32"/>
        </w:rPr>
        <w:t>电话：</w:t>
      </w:r>
      <w:r>
        <w:rPr>
          <w:rFonts w:hint="eastAsia" w:ascii="仿宋_GB2312" w:hAnsi="Times New Roman" w:eastAsia="仿宋_GB2312" w:cs="宋体"/>
          <w:kern w:val="0"/>
          <w:sz w:val="32"/>
          <w:szCs w:val="32"/>
          <w:lang w:val="en-US" w:eastAsia="zh-CN"/>
        </w:rPr>
        <w:t xml:space="preserve">                  </w:t>
      </w:r>
      <w:r>
        <w:rPr>
          <w:rFonts w:hint="eastAsia" w:ascii="仿宋_GB2312" w:hAnsi="Times New Roman" w:eastAsia="仿宋_GB2312" w:cs="宋体"/>
          <w:kern w:val="0"/>
          <w:sz w:val="32"/>
          <w:szCs w:val="32"/>
        </w:rPr>
        <w:t>身份证号码：</w:t>
      </w:r>
    </w:p>
    <w:p>
      <w:pPr>
        <w:widowControl/>
        <w:spacing w:line="620" w:lineRule="exact"/>
        <w:jc w:val="both"/>
        <w:rPr>
          <w:rFonts w:ascii="仿宋_GB2312" w:hAnsi="Times New Roman" w:eastAsia="仿宋_GB2312" w:cs="宋体"/>
          <w:b/>
          <w:kern w:val="0"/>
          <w:sz w:val="32"/>
          <w:szCs w:val="32"/>
        </w:rPr>
      </w:pPr>
    </w:p>
    <w:p>
      <w:pPr>
        <w:widowControl/>
        <w:spacing w:line="620" w:lineRule="exact"/>
        <w:jc w:val="both"/>
        <w:rPr>
          <w:rFonts w:ascii="仿宋_GB2312" w:hAnsi="Times New Roman" w:eastAsia="仿宋_GB2312" w:cs="宋体"/>
          <w:b/>
          <w:kern w:val="0"/>
          <w:sz w:val="32"/>
          <w:szCs w:val="32"/>
        </w:rPr>
      </w:pPr>
    </w:p>
    <w:p>
      <w:pPr>
        <w:widowControl/>
        <w:spacing w:line="620" w:lineRule="exact"/>
        <w:jc w:val="both"/>
        <w:rPr>
          <w:rFonts w:ascii="仿宋_GB2312" w:hAnsi="Times New Roman" w:eastAsia="仿宋_GB2312" w:cs="宋体"/>
          <w:b/>
          <w:kern w:val="0"/>
          <w:sz w:val="32"/>
          <w:szCs w:val="32"/>
        </w:rPr>
      </w:pPr>
    </w:p>
    <w:p>
      <w:pPr>
        <w:widowControl/>
        <w:spacing w:line="620" w:lineRule="exact"/>
        <w:jc w:val="both"/>
        <w:outlineLvl w:val="0"/>
        <w:rPr>
          <w:rFonts w:ascii="仿宋_GB2312" w:hAnsi="Times New Roman" w:eastAsia="仿宋_GB2312" w:cs="宋体"/>
          <w:b/>
          <w:kern w:val="0"/>
          <w:sz w:val="32"/>
          <w:szCs w:val="32"/>
        </w:rPr>
      </w:pPr>
    </w:p>
    <w:p>
      <w:pPr>
        <w:widowControl/>
        <w:spacing w:line="620" w:lineRule="exact"/>
        <w:jc w:val="both"/>
        <w:outlineLvl w:val="0"/>
        <w:rPr>
          <w:rFonts w:ascii="仿宋_GB2312" w:hAnsi="Times New Roman" w:eastAsia="仿宋_GB2312" w:cs="宋体"/>
          <w:b/>
          <w:kern w:val="0"/>
          <w:sz w:val="32"/>
          <w:szCs w:val="32"/>
        </w:rPr>
      </w:pPr>
    </w:p>
    <w:p>
      <w:pPr>
        <w:widowControl/>
        <w:spacing w:line="620" w:lineRule="exact"/>
        <w:jc w:val="both"/>
        <w:rPr>
          <w:rFonts w:ascii="仿宋_GB2312"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A425E"/>
    <w:rsid w:val="4FFA425E"/>
    <w:rsid w:val="5E7C0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2025-09-11T03:00:00Z</dcterms:created>
  <dc:creator>马晶</dc:creator>
  <cp:lastModifiedBy>李艳婷</cp:lastModifiedBy>
  <dcterms:modified xsi:type="dcterms:W3CDTF">2025-09-13T02:11:14Z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BE5320646475471B96195FD6407F915E</vt:lpwstr>
  </property>
</Properties>
</file>