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证书直邮服务须知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证书直邮即证书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从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印制单位直接通过中国邮政“EMS特快专递”邮寄给持证人，减少物流环节，使持证人更早领到证书。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按照自愿自费原则申请办理。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  <w:highlight w:val="none"/>
        </w:rPr>
        <w:t>邮寄费用到付，由持证人全额支付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。</w:t>
      </w:r>
    </w:p>
    <w:p>
      <w:pPr>
        <w:numPr>
          <w:ilvl w:val="0"/>
          <w:numId w:val="0"/>
        </w:num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申请时间</w:t>
      </w:r>
    </w:p>
    <w:p>
      <w:p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自全科成绩合格人员名单公示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之日起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个工作日内。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业务流程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全科成绩合格考生可登录广东人事考试网--“广东省专业技术人员职业资格考试业务办理系统”（以下简称“系统”），在首页选择证书邮寄模块，点击“证书直邮”栏目填写邮寄信息提交证书直邮申请。（提交申请前请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  <w:highlight w:val="none"/>
        </w:rPr>
        <w:t>核对邮寄信息确保准确无误，需填写常用的手机号码并确保畅通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用以接收投递验证码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21"/>
          <w:highlight w:val="none"/>
        </w:rPr>
        <w:t>签收证书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如填写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  <w:highlight w:val="none"/>
        </w:rPr>
        <w:t>手机号码有误，将无法签收证书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）</w:t>
      </w:r>
    </w:p>
    <w:p>
      <w:p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“系统”中，报考条件在线核查状态为“发放证书”的合格人员，其证书直邮申请予以受理。</w:t>
      </w:r>
    </w:p>
    <w:p>
      <w:pPr>
        <w:wordWrap w:val="0"/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证书寄出后，持证人将收到中国邮政的短信提醒，可登录“系统”查询“EMS特快专递”单号，通过中国邮政速递物流网站（</w:t>
      </w:r>
      <w:r>
        <w:rPr>
          <w:rFonts w:hint="eastAsia" w:ascii="仿宋_GB2312" w:hAnsi="仿宋_GB2312" w:eastAsia="仿宋_GB2312" w:cs="仿宋_GB231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highlight w:val="none"/>
        </w:rPr>
        <w:instrText xml:space="preserve"> HYPERLINK "https://www.ems.com.cn/" </w:instrText>
      </w:r>
      <w:r>
        <w:rPr>
          <w:rFonts w:hint="eastAsia" w:ascii="仿宋_GB2312" w:hAnsi="仿宋_GB2312" w:eastAsia="仿宋_GB2312" w:cs="仿宋_GB231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https://www.ems.com.cn/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）查询证书实时物流信息。证书直邮将采取“验证码投递”。证书送达前，持证人将收到中国邮政的短信提醒，内容含验证码。持证人需使用验证码签收证书。</w:t>
      </w:r>
    </w:p>
    <w:p>
      <w:pPr>
        <w:wordWrap w:val="0"/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三、邮寄费用</w:t>
      </w:r>
    </w:p>
    <w:p>
      <w:pPr>
        <w:pStyle w:val="5"/>
        <w:spacing w:before="0" w:beforeAutospacing="0" w:after="0" w:afterAutospacing="0"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  <w:highlight w:val="none"/>
        </w:rPr>
        <w:t>邮寄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highlight w:val="none"/>
        </w:rPr>
        <w:t>费用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  <w:highlight w:val="none"/>
        </w:rPr>
        <w:t>以中国邮政速递物流股份有限公司福州分公司规定为准。</w:t>
      </w:r>
    </w:p>
    <w:p>
      <w:p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四、其它事项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因邮寄信息填写错误等原因没有及时签收的证书，中国邮政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规定进行退件处理（退回印厂）。印厂将证书寄至持证人报名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所在地人事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考试机构。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若遇到未收到短信提醒、查询不到快递单号或未收到证书等异常情况，可拨打中国邮政客服电话，18558892138或0591-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87571350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。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除证书物流相关问题外，其他证书问题可向报名地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人事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考试机构咨询。</w:t>
      </w:r>
    </w:p>
    <w:p>
      <w:pPr>
        <w:jc w:val="left"/>
        <w:rPr>
          <w:rFonts w:ascii="宋体" w:hAnsi="宋体" w:cs="宋体"/>
          <w:sz w:val="24"/>
        </w:rPr>
      </w:pPr>
    </w:p>
    <w:sectPr>
      <w:pgSz w:w="11906" w:h="16838"/>
      <w:pgMar w:top="1440" w:right="1247" w:bottom="1440" w:left="124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58DEDDA-4463-4D01-BA95-936011D59C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C255829-B827-4325-9A30-8C78396F1D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FjMWY1MGNlZTQ3YzhlNDE2MGIxZDY2MjJjNTFhZWIifQ=="/>
  </w:docVars>
  <w:rsids>
    <w:rsidRoot w:val="007C730B"/>
    <w:rsid w:val="000C452D"/>
    <w:rsid w:val="003D57AC"/>
    <w:rsid w:val="005705FE"/>
    <w:rsid w:val="007C730B"/>
    <w:rsid w:val="008F4A22"/>
    <w:rsid w:val="00B43049"/>
    <w:rsid w:val="03BA2EBC"/>
    <w:rsid w:val="07A0611E"/>
    <w:rsid w:val="08AF57A1"/>
    <w:rsid w:val="099A30D4"/>
    <w:rsid w:val="0A744F9D"/>
    <w:rsid w:val="0AFB266C"/>
    <w:rsid w:val="0CDF3131"/>
    <w:rsid w:val="0FA41E06"/>
    <w:rsid w:val="11397755"/>
    <w:rsid w:val="121E5ED7"/>
    <w:rsid w:val="1AD8734C"/>
    <w:rsid w:val="1C5E6D40"/>
    <w:rsid w:val="1C8842A5"/>
    <w:rsid w:val="1F49732A"/>
    <w:rsid w:val="200C6A1B"/>
    <w:rsid w:val="20625FE5"/>
    <w:rsid w:val="21813D7A"/>
    <w:rsid w:val="24DE73B9"/>
    <w:rsid w:val="2D0D2833"/>
    <w:rsid w:val="2FC54CEC"/>
    <w:rsid w:val="338D2CDA"/>
    <w:rsid w:val="34800635"/>
    <w:rsid w:val="37E33017"/>
    <w:rsid w:val="37ED3E28"/>
    <w:rsid w:val="389B63F5"/>
    <w:rsid w:val="3CF50E45"/>
    <w:rsid w:val="426E2195"/>
    <w:rsid w:val="470249D2"/>
    <w:rsid w:val="47BA7C5F"/>
    <w:rsid w:val="4A40215E"/>
    <w:rsid w:val="505E0E52"/>
    <w:rsid w:val="518443F3"/>
    <w:rsid w:val="52A84DC9"/>
    <w:rsid w:val="54922782"/>
    <w:rsid w:val="54EA59EC"/>
    <w:rsid w:val="566D230A"/>
    <w:rsid w:val="578C1D7D"/>
    <w:rsid w:val="5A6331D7"/>
    <w:rsid w:val="5CBD0249"/>
    <w:rsid w:val="5DAC4C45"/>
    <w:rsid w:val="609D1231"/>
    <w:rsid w:val="66D93700"/>
    <w:rsid w:val="67CA19F1"/>
    <w:rsid w:val="69864D77"/>
    <w:rsid w:val="6A1C79C2"/>
    <w:rsid w:val="6AEF7F80"/>
    <w:rsid w:val="73F1300D"/>
    <w:rsid w:val="75C43489"/>
    <w:rsid w:val="78EA0F85"/>
    <w:rsid w:val="7D8831A4"/>
    <w:rsid w:val="7E300BE3"/>
    <w:rsid w:val="7EE60673"/>
    <w:rsid w:val="7F3906AC"/>
    <w:rsid w:val="7FD1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6"/>
      <w:szCs w:val="26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</Words>
  <Characters>1130</Characters>
  <Lines>9</Lines>
  <Paragraphs>2</Paragraphs>
  <TotalTime>38</TotalTime>
  <ScaleCrop>false</ScaleCrop>
  <LinksUpToDate>false</LinksUpToDate>
  <CharactersWithSpaces>1326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2020-09-02T03:38:00Z</dcterms:created>
  <dc:creator>刘研生</dc:creator>
  <cp:lastModifiedBy>周默</cp:lastModifiedBy>
  <cp:lastPrinted>2023-11-29T02:15:00Z</cp:lastPrinted>
  <dcterms:modified xsi:type="dcterms:W3CDTF">2024-10-16T03:27:58Z</dcterms:modified>
  <dc:title>邮寄服务承诺书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075F4D49AD8C4676B3143E2ED0B5EA4F_12</vt:lpwstr>
  </property>
</Properties>
</file>