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2024年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黔西南州主题旅游线路专项消费补贴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eastAsia="zh-CN"/>
        </w:rPr>
        <w:t>活动商家报名表</w:t>
      </w:r>
    </w:p>
    <w:tbl>
      <w:tblPr>
        <w:tblStyle w:val="3"/>
        <w:tblW w:w="0" w:type="auto"/>
        <w:tblInd w:w="-4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1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1" w:type="dxa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企业名称（盖章）</w:t>
            </w:r>
          </w:p>
        </w:tc>
        <w:tc>
          <w:tcPr>
            <w:tcW w:w="6392" w:type="dxa"/>
            <w:gridSpan w:val="3"/>
          </w:tcPr>
          <w:p>
            <w:pPr>
              <w:jc w:val="both"/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1" w:type="dxa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企业地址</w:t>
            </w:r>
          </w:p>
        </w:tc>
        <w:tc>
          <w:tcPr>
            <w:tcW w:w="6392" w:type="dxa"/>
            <w:gridSpan w:val="3"/>
          </w:tcPr>
          <w:p>
            <w:pPr>
              <w:jc w:val="both"/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法定代表人</w:t>
            </w:r>
          </w:p>
        </w:tc>
        <w:tc>
          <w:tcPr>
            <w:tcW w:w="6392" w:type="dxa"/>
            <w:gridSpan w:val="3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企业电话</w:t>
            </w:r>
          </w:p>
        </w:tc>
        <w:tc>
          <w:tcPr>
            <w:tcW w:w="2130" w:type="dxa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邮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箱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项目联系人</w:t>
            </w:r>
          </w:p>
        </w:tc>
        <w:tc>
          <w:tcPr>
            <w:tcW w:w="2130" w:type="dxa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联系人电话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</w:trPr>
        <w:tc>
          <w:tcPr>
            <w:tcW w:w="26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经营范围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（附证明材料）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4" w:hRule="atLeast"/>
        </w:trPr>
        <w:tc>
          <w:tcPr>
            <w:tcW w:w="26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案例或优势简介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</w:p>
    <w:sectPr>
      <w:pgSz w:w="11906" w:h="16838"/>
      <w:pgMar w:top="1460" w:right="1800" w:bottom="6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MjZmMWVlYTEwMjZiNDZkZWU5OWE2NmJkOWZjN2UifQ=="/>
  </w:docVars>
  <w:rsids>
    <w:rsidRoot w:val="65DC7A89"/>
    <w:rsid w:val="27CE6258"/>
    <w:rsid w:val="484E1236"/>
    <w:rsid w:val="4CBBE3C0"/>
    <w:rsid w:val="65DC7A89"/>
    <w:rsid w:val="72847FB0"/>
    <w:rsid w:val="9FFF3BD1"/>
    <w:rsid w:val="AFBF330B"/>
    <w:rsid w:val="D7B19A24"/>
    <w:rsid w:val="FDD18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</Words>
  <Characters>68</Characters>
  <Lines>0</Lines>
  <Paragraphs>0</Paragraphs>
  <TotalTime>0</TotalTime>
  <ScaleCrop>false</ScaleCrop>
  <LinksUpToDate>false</LinksUpToDate>
  <CharactersWithSpaces>74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2023-07-13T07:02:00Z</dcterms:created>
  <dc:creator>Yolo</dc:creator>
  <cp:lastModifiedBy>陈毅景</cp:lastModifiedBy>
  <dcterms:modified xsi:type="dcterms:W3CDTF">2024-11-11T11:20:01Z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A90A5FFE9C394AB1B2D0F48F0B637DAB_11</vt:lpwstr>
  </property>
</Properties>
</file>