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2F6" w:rsidRDefault="004732F6" w:rsidP="004732F6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tbl>
      <w:tblPr>
        <w:tblW w:w="20623" w:type="dxa"/>
        <w:tblInd w:w="-978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626"/>
        <w:gridCol w:w="340"/>
        <w:gridCol w:w="660"/>
        <w:gridCol w:w="442"/>
        <w:gridCol w:w="805"/>
        <w:gridCol w:w="711"/>
        <w:gridCol w:w="789"/>
        <w:gridCol w:w="758"/>
        <w:gridCol w:w="942"/>
        <w:gridCol w:w="690"/>
        <w:gridCol w:w="595"/>
        <w:gridCol w:w="745"/>
        <w:gridCol w:w="610"/>
        <w:gridCol w:w="550"/>
        <w:gridCol w:w="763"/>
        <w:gridCol w:w="707"/>
        <w:gridCol w:w="619"/>
        <w:gridCol w:w="707"/>
        <w:gridCol w:w="970"/>
        <w:gridCol w:w="1054"/>
        <w:gridCol w:w="1039"/>
        <w:gridCol w:w="600"/>
        <w:gridCol w:w="4521"/>
      </w:tblGrid>
      <w:tr w:rsidR="004732F6" w:rsidTr="008D7785">
        <w:trPr>
          <w:trHeight w:val="645"/>
        </w:trPr>
        <w:tc>
          <w:tcPr>
            <w:tcW w:w="2062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ind w:firstLineChars="800" w:firstLine="2880"/>
              <w:textAlignment w:val="center"/>
              <w:rPr>
                <w:rFonts w:ascii="等线" w:eastAsia="等线" w:hAnsi="等线" w:cs="等线"/>
                <w:color w:val="000000"/>
                <w:sz w:val="36"/>
                <w:szCs w:val="36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36"/>
                <w:szCs w:val="36"/>
              </w:rPr>
              <w:t>惠州市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36"/>
                <w:szCs w:val="36"/>
              </w:rPr>
              <w:t>海上应急搜救</w:t>
            </w:r>
            <w:r>
              <w:rPr>
                <w:rFonts w:ascii="等线" w:eastAsia="等线" w:hAnsi="等线" w:cs="等线"/>
                <w:color w:val="000000"/>
                <w:kern w:val="0"/>
                <w:sz w:val="36"/>
                <w:szCs w:val="36"/>
              </w:rPr>
              <w:t>中心2024年公开招聘人员报名登记表</w:t>
            </w:r>
          </w:p>
        </w:tc>
      </w:tr>
      <w:tr w:rsidR="004732F6" w:rsidTr="008D7785">
        <w:trPr>
          <w:gridAfter w:val="1"/>
          <w:wAfter w:w="4521" w:type="dxa"/>
          <w:trHeight w:val="480"/>
        </w:trPr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t>出生</w:t>
            </w: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br/>
              <w:t>年月</w:t>
            </w:r>
          </w:p>
        </w:tc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4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t>本科学历</w:t>
            </w:r>
          </w:p>
        </w:tc>
        <w:tc>
          <w:tcPr>
            <w:tcW w:w="3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t>配偶工作单位（已婚人员填写）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24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left"/>
              <w:textAlignment w:val="center"/>
              <w:rPr>
                <w:rFonts w:ascii="等线" w:eastAsia="等线" w:hAnsi="等线" w:cs="等线"/>
                <w:b/>
                <w:color w:val="000000"/>
                <w:sz w:val="24"/>
              </w:rPr>
            </w:pPr>
            <w:r>
              <w:rPr>
                <w:rFonts w:ascii="等线" w:eastAsia="等线" w:hAnsi="等线" w:cs="等线"/>
                <w:b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732F6" w:rsidTr="008D7785">
        <w:trPr>
          <w:gridAfter w:val="1"/>
          <w:wAfter w:w="4521" w:type="dxa"/>
          <w:trHeight w:val="495"/>
        </w:trPr>
        <w:tc>
          <w:tcPr>
            <w:tcW w:w="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t>学习形式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t>毕业年月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t>学习形式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t>毕业年月</w:t>
            </w: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rPr>
                <w:rFonts w:ascii="等线" w:eastAsia="等线" w:hAnsi="等线" w:cs="等线"/>
                <w:b/>
                <w:color w:val="000000"/>
                <w:sz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</w:tr>
      <w:tr w:rsidR="004732F6" w:rsidTr="008D7785">
        <w:trPr>
          <w:gridAfter w:val="1"/>
          <w:wAfter w:w="4521" w:type="dxa"/>
          <w:trHeight w:val="100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t>示例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t>张三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t>1993年2月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t>汉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t>xx学士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</w:rPr>
              <w:t>大连海事</w:t>
            </w: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t>大学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</w:rPr>
              <w:t>航海技术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t>2015年7月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t>XX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</w:rPr>
              <w:t>硕</w:t>
            </w: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t>士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</w:rPr>
              <w:t>硕</w:t>
            </w: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t>士研究生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</w:rPr>
              <w:t>XX</w:t>
            </w: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t>大学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t>2018年7月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t>广东省惠州市惠城区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t>广东省惠州市XXX单位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t xml:space="preserve">12345678910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t>12345678@qq.com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33CC"/>
                <w:sz w:val="18"/>
                <w:szCs w:val="18"/>
              </w:rPr>
            </w:pPr>
          </w:p>
        </w:tc>
      </w:tr>
      <w:tr w:rsidR="004732F6" w:rsidTr="008D7785">
        <w:trPr>
          <w:gridAfter w:val="1"/>
          <w:wAfter w:w="4521" w:type="dxa"/>
          <w:trHeight w:val="100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widowControl/>
              <w:spacing w:line="560" w:lineRule="exact"/>
              <w:jc w:val="center"/>
              <w:textAlignment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</w:tr>
      <w:tr w:rsidR="004732F6" w:rsidTr="008D7785">
        <w:trPr>
          <w:gridAfter w:val="1"/>
          <w:wAfter w:w="4521" w:type="dxa"/>
          <w:trHeight w:val="100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732F6" w:rsidRDefault="004732F6" w:rsidP="008D7785">
            <w:pPr>
              <w:spacing w:line="560" w:lineRule="exact"/>
              <w:jc w:val="center"/>
              <w:rPr>
                <w:rFonts w:ascii="等线" w:eastAsia="等线" w:hAnsi="等线" w:cs="等线"/>
                <w:color w:val="000000"/>
                <w:sz w:val="18"/>
                <w:szCs w:val="18"/>
              </w:rPr>
            </w:pPr>
          </w:p>
        </w:tc>
      </w:tr>
    </w:tbl>
    <w:p w:rsidR="00390921" w:rsidRDefault="00390921"/>
    <w:sectPr w:rsidR="00390921" w:rsidSect="004732F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921" w:rsidRDefault="00390921" w:rsidP="004732F6">
      <w:r>
        <w:separator/>
      </w:r>
    </w:p>
  </w:endnote>
  <w:endnote w:type="continuationSeparator" w:id="1">
    <w:p w:rsidR="00390921" w:rsidRDefault="00390921" w:rsidP="004732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921" w:rsidRDefault="00390921" w:rsidP="004732F6">
      <w:r>
        <w:separator/>
      </w:r>
    </w:p>
  </w:footnote>
  <w:footnote w:type="continuationSeparator" w:id="1">
    <w:p w:rsidR="00390921" w:rsidRDefault="00390921" w:rsidP="004732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2F6"/>
    <w:rsid w:val="00390921"/>
    <w:rsid w:val="00473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3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32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3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32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>China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任晓莹</dc:creator>
  <cp:keywords/>
  <dc:description/>
  <cp:lastModifiedBy>任晓莹</cp:lastModifiedBy>
  <cp:revision>2</cp:revision>
  <dcterms:created xsi:type="dcterms:W3CDTF">2024-10-23T03:04:00Z</dcterms:created>
  <dcterms:modified xsi:type="dcterms:W3CDTF">2024-10-23T03:05:00Z</dcterms:modified>
</cp:coreProperties>
</file>