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25" w:line="225" w:lineRule="auto"/>
        <w:ind w:left="1773"/>
        <w:jc w:val="left"/>
        <w:textAlignment w:val="baseline"/>
        <w:outlineLvl w:val="0"/>
        <w:rPr>
          <w:rFonts w:ascii="新宋体" w:hAnsi="新宋体" w:eastAsia="新宋体" w:cs="新宋体"/>
          <w:snapToGrid w:val="0"/>
          <w:color w:val="000000"/>
          <w:kern w:val="0"/>
          <w:sz w:val="35"/>
          <w:szCs w:val="35"/>
          <w:highlight w:val="none"/>
          <w:lang w:eastAsia="en-US"/>
        </w:rPr>
      </w:pPr>
      <w:r>
        <w:rPr>
          <w:rFonts w:ascii="新宋体" w:hAnsi="新宋体" w:eastAsia="新宋体" w:cs="新宋体"/>
          <w:b/>
          <w:bCs/>
          <w:snapToGrid w:val="0"/>
          <w:color w:val="000000"/>
          <w:spacing w:val="6"/>
          <w:kern w:val="0"/>
          <w:sz w:val="35"/>
          <w:szCs w:val="35"/>
          <w:highlight w:val="none"/>
          <w:lang w:eastAsia="en-US"/>
        </w:rPr>
        <w:t>广东省事业单位公开招聘人员报名表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8" w:line="213" w:lineRule="auto"/>
        <w:ind w:left="40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4"/>
          <w:szCs w:val="24"/>
          <w:highlight w:val="none"/>
          <w:lang w:eastAsia="en-US"/>
        </w:rPr>
        <w:t xml:space="preserve">报考单位：                  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highlight w:val="none"/>
          <w:lang w:eastAsia="en-US"/>
        </w:rPr>
        <w:t xml:space="preserve">             报考岗位及代码：</w:t>
      </w:r>
    </w:p>
    <w:tbl>
      <w:tblPr>
        <w:tblStyle w:val="5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505"/>
        <w:gridCol w:w="838"/>
        <w:gridCol w:w="1135"/>
        <w:gridCol w:w="1436"/>
        <w:gridCol w:w="1436"/>
        <w:gridCol w:w="1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1" w:line="224" w:lineRule="auto"/>
              <w:ind w:left="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50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2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val="en-US" w:eastAsia="en-US" w:bidi="ar-SA"/>
              </w:rPr>
              <w:t>性别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0" w:line="223" w:lineRule="auto"/>
              <w:ind w:left="4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族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80" w:line="199" w:lineRule="auto"/>
              <w:ind w:left="8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9"/>
                <w:kern w:val="0"/>
                <w:sz w:val="24"/>
                <w:szCs w:val="24"/>
                <w:highlight w:val="none"/>
                <w:lang w:val="en-US" w:eastAsia="en-US" w:bidi="ar-SA"/>
              </w:rPr>
              <w:t>贴相片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2" w:lineRule="auto"/>
              <w:ind w:left="4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出生年月</w:t>
            </w:r>
          </w:p>
        </w:tc>
        <w:tc>
          <w:tcPr>
            <w:tcW w:w="150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2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val="en-US" w:eastAsia="en-US" w:bidi="ar-SA"/>
              </w:rPr>
              <w:t>籍贯</w:t>
            </w:r>
          </w:p>
        </w:tc>
        <w:tc>
          <w:tcPr>
            <w:tcW w:w="113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2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政治面貌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现户籍地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08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市（县）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婚姻状况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身份证号码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3" w:lineRule="auto"/>
              <w:ind w:left="2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val="en-US" w:eastAsia="en-US" w:bidi="ar-SA"/>
              </w:rPr>
              <w:t>联系电话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4" w:lineRule="auto"/>
              <w:ind w:left="44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通讯地址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4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en-US" w:bidi="ar-SA"/>
              </w:rPr>
              <w:t>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en-US" w:bidi="ar-SA"/>
              </w:rPr>
              <w:t>编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毕业院校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2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毕业时间</w:t>
            </w:r>
          </w:p>
        </w:tc>
        <w:tc>
          <w:tcPr>
            <w:tcW w:w="3166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所学专业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学历及学位</w:t>
            </w:r>
          </w:p>
        </w:tc>
        <w:tc>
          <w:tcPr>
            <w:tcW w:w="3166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3" w:lineRule="auto"/>
              <w:ind w:left="5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外语水平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2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8"/>
                <w:kern w:val="0"/>
                <w:sz w:val="24"/>
                <w:szCs w:val="24"/>
                <w:highlight w:val="none"/>
                <w:lang w:val="en-US" w:eastAsia="en-US" w:bidi="ar-SA"/>
              </w:rPr>
              <w:t>计算机水平</w:t>
            </w:r>
          </w:p>
        </w:tc>
        <w:tc>
          <w:tcPr>
            <w:tcW w:w="3166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8" w:line="220" w:lineRule="auto"/>
              <w:ind w:left="44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工作单位</w:t>
            </w:r>
          </w:p>
        </w:tc>
        <w:tc>
          <w:tcPr>
            <w:tcW w:w="3478" w:type="dxa"/>
            <w:gridSpan w:val="3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8" w:line="220" w:lineRule="auto"/>
              <w:ind w:left="33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单位性质</w:t>
            </w:r>
          </w:p>
        </w:tc>
        <w:tc>
          <w:tcPr>
            <w:tcW w:w="3166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裸视视力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矫正视力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6" w:line="224" w:lineRule="auto"/>
              <w:ind w:left="49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身高</w:t>
            </w:r>
          </w:p>
        </w:tc>
        <w:tc>
          <w:tcPr>
            <w:tcW w:w="173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19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专业技术资格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职业资格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1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执业资格</w:t>
            </w:r>
          </w:p>
        </w:tc>
        <w:tc>
          <w:tcPr>
            <w:tcW w:w="1730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07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7" w:line="223" w:lineRule="auto"/>
              <w:ind w:left="436" w:right="133" w:hanging="2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sz w:val="24"/>
                <w:szCs w:val="24"/>
                <w:highlight w:val="none"/>
                <w:lang w:val="en-US" w:eastAsia="en-US" w:bidi="ar-SA"/>
              </w:rPr>
              <w:t>基层工作情况及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考核结果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3" w:hRule="atLeast"/>
        </w:trPr>
        <w:tc>
          <w:tcPr>
            <w:tcW w:w="1807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7" w:lineRule="auto"/>
              <w:ind w:left="123" w:right="107" w:firstLine="11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学习、工作经历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4"/>
                <w:szCs w:val="24"/>
                <w:highlight w:val="none"/>
                <w:lang w:val="en-US" w:eastAsia="en-US" w:bidi="ar-SA"/>
              </w:rPr>
              <w:t>（何年何月至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highlight w:val="none"/>
                <w:lang w:val="en-US" w:eastAsia="en-US" w:bidi="ar-SA"/>
              </w:rPr>
              <w:t>何年何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highlight w:val="none"/>
                <w:lang w:val="en-US" w:eastAsia="en-US" w:bidi="ar-SA"/>
              </w:rPr>
              <w:t>月在何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地、何单位工作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或学习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、任何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7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，从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学开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始，按时间先后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顺序填写）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>
      <w:pPr>
        <w:rPr>
          <w:rFonts w:ascii="Arial" w:hAnsi="Arial" w:eastAsia="Arial" w:cs="Arial"/>
          <w:color w:val="000000"/>
          <w:sz w:val="21"/>
          <w:szCs w:val="21"/>
          <w:highlight w:val="none"/>
        </w:rPr>
        <w:sectPr>
          <w:footerReference r:id="rId3" w:type="default"/>
          <w:pgSz w:w="11907" w:h="16840"/>
          <w:pgMar w:top="1431" w:right="709" w:bottom="1266" w:left="1305" w:header="0" w:footer="1032" w:gutter="0"/>
          <w:cols w:space="720" w:num="1"/>
        </w:sectPr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15"/>
        <w:gridCol w:w="1503"/>
        <w:gridCol w:w="2929"/>
        <w:gridCol w:w="22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95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7" w:line="331" w:lineRule="auto"/>
              <w:ind w:left="1086" w:right="107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9"/>
                <w:kern w:val="0"/>
                <w:sz w:val="24"/>
                <w:szCs w:val="24"/>
                <w:highlight w:val="none"/>
                <w:lang w:val="en-US" w:eastAsia="en-US" w:bidi="ar-SA"/>
              </w:rPr>
              <w:t>庭员主社关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成及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6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会系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4" w:lineRule="auto"/>
              <w:ind w:left="3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2" w:lineRule="auto"/>
              <w:ind w:left="1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与本人关系</w:t>
            </w:r>
          </w:p>
        </w:tc>
        <w:tc>
          <w:tcPr>
            <w:tcW w:w="2929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20" w:lineRule="auto"/>
              <w:ind w:left="64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工作单位及职务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2" w:line="219" w:lineRule="auto"/>
              <w:ind w:left="53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户籍所在地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95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929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243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52" w:type="dxa"/>
            <w:noWrap w:val="0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6" w:line="331" w:lineRule="auto"/>
              <w:ind w:left="330" w:right="31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6"/>
                <w:kern w:val="0"/>
                <w:sz w:val="24"/>
                <w:szCs w:val="24"/>
                <w:highlight w:val="none"/>
                <w:lang w:val="en-US" w:eastAsia="en-US" w:bidi="ar-SA"/>
              </w:rPr>
              <w:t>何长突业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特及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6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5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447" w:lineRule="auto"/>
              <w:ind w:left="128" w:righ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惩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95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核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highlight w:val="none"/>
                <w:lang w:val="en-US" w:eastAsia="en-US" w:bidi="ar-SA"/>
              </w:rPr>
              <w:t>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highlight w:val="none"/>
                <w:lang w:val="en-US" w:eastAsia="en-US" w:bidi="ar-SA"/>
              </w:rPr>
              <w:t>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审核人：                             审核日期：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44" w:hRule="atLeast"/>
        </w:trPr>
        <w:tc>
          <w:tcPr>
            <w:tcW w:w="952" w:type="dxa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15" w:line="222" w:lineRule="auto"/>
        <w:ind w:left="13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说明：1、此表用蓝黑色钢笔填写，字迹要清楚；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8" w:line="221" w:lineRule="auto"/>
        <w:ind w:left="844"/>
        <w:jc w:val="left"/>
        <w:textAlignment w:val="baseline"/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2、此表须如实填写，经审核发现与事实不符的，责任自负。</w:t>
      </w:r>
    </w:p>
    <w:p>
      <w:pPr>
        <w:tabs>
          <w:tab w:val="left" w:pos="1295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2" w:lineRule="auto"/>
      <w:ind w:left="8350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4"/>
        <w:szCs w:val="24"/>
        <w:lang w:eastAsia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napToGrid w:val="0"/>
        <w:color w:val="000000"/>
        <w:spacing w:val="-12"/>
        <w:kern w:val="0"/>
        <w:sz w:val="24"/>
        <w:szCs w:val="24"/>
        <w:lang w:eastAsia="en-US"/>
      </w:rPr>
      <w:t>—</w:t>
    </w:r>
    <w:r>
      <w:rPr>
        <w:rFonts w:ascii="仿宋" w:hAnsi="仿宋" w:eastAsia="仿宋" w:cs="仿宋"/>
        <w:snapToGrid w:val="0"/>
        <w:color w:val="000000"/>
        <w:spacing w:val="28"/>
        <w:kern w:val="0"/>
        <w:sz w:val="24"/>
        <w:szCs w:val="24"/>
        <w:lang w:eastAsia="en-US"/>
      </w:rPr>
      <w:t xml:space="preserve"> </w:t>
    </w:r>
    <w:r>
      <w:rPr>
        <w:rFonts w:ascii="Times New Roman" w:hAnsi="Times New Roman" w:eastAsia="Times New Roman" w:cs="Times New Roman"/>
        <w:snapToGrid w:val="0"/>
        <w:color w:val="000000"/>
        <w:spacing w:val="-12"/>
        <w:kern w:val="0"/>
        <w:sz w:val="24"/>
        <w:szCs w:val="24"/>
        <w:lang w:eastAsia="en-US"/>
      </w:rPr>
      <w:t>1</w:t>
    </w:r>
    <w:r>
      <w:rPr>
        <w:rFonts w:ascii="Times New Roman" w:hAnsi="Times New Roman" w:eastAsia="Times New Roman" w:cs="Times New Roman"/>
        <w:snapToGrid w:val="0"/>
        <w:color w:val="000000"/>
        <w:spacing w:val="3"/>
        <w:kern w:val="0"/>
        <w:sz w:val="24"/>
        <w:szCs w:val="24"/>
        <w:lang w:eastAsia="en-US"/>
      </w:rPr>
      <w:t xml:space="preserve">  </w:t>
    </w:r>
    <w:r>
      <w:rPr>
        <w:rFonts w:ascii="仿宋" w:hAnsi="仿宋" w:eastAsia="仿宋" w:cs="仿宋"/>
        <w:snapToGrid w:val="0"/>
        <w:color w:val="000000"/>
        <w:spacing w:val="-12"/>
        <w:kern w:val="0"/>
        <w:sz w:val="24"/>
        <w:szCs w:val="24"/>
        <w:lang w:eastAsia="en-US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350"/>
      <w:rPr>
        <w:rFonts w:ascii="仿宋" w:hAnsi="仿宋" w:eastAsia="仿宋" w:cs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- 16 -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- 16 -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pacing w:val="-12"/>
        <w:sz w:val="24"/>
        <w:szCs w:val="24"/>
      </w:rPr>
      <w:t>—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2"/>
        <w:sz w:val="24"/>
        <w:szCs w:val="24"/>
      </w:rPr>
      <w:t>1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仿宋" w:hAnsi="仿宋" w:eastAsia="仿宋" w:cs="仿宋"/>
        <w:spacing w:val="-1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350"/>
      <w:rPr>
        <w:rFonts w:ascii="仿宋" w:hAnsi="仿宋" w:eastAsia="仿宋" w:cs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pacing w:val="-12"/>
        <w:sz w:val="24"/>
        <w:szCs w:val="24"/>
      </w:rPr>
      <w:t>—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2"/>
        <w:sz w:val="24"/>
        <w:szCs w:val="24"/>
      </w:rPr>
      <w:t>1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 </w:t>
    </w:r>
    <w:r>
      <w:rPr>
        <w:rFonts w:ascii="仿宋" w:hAnsi="仿宋" w:eastAsia="仿宋" w:cs="仿宋"/>
        <w:spacing w:val="-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B35DB"/>
    <w:rsid w:val="0CEC0678"/>
    <w:rsid w:val="21BB35DB"/>
    <w:rsid w:val="665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2024-10-09T01:56:00Z</dcterms:created>
  <dc:creator>Ay</dc:creator>
  <cp:lastModifiedBy>Ay</cp:lastModifiedBy>
  <dcterms:modified xsi:type="dcterms:W3CDTF">2024-10-09T02:04:03Z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AD18B9707ED94E2F8F666DD10C7D91C1</vt:lpwstr>
  </property>
</Properties>
</file>