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8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before="100" w:line="230" w:lineRule="auto"/>
        <w:ind w:left="11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3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pStyle w:val="2"/>
        <w:spacing w:before="139" w:line="603" w:lineRule="exact"/>
        <w:ind w:left="2091"/>
        <w:rPr>
          <w:sz w:val="43"/>
          <w:szCs w:val="43"/>
        </w:rPr>
      </w:pPr>
      <w:r>
        <w:rPr>
          <w:spacing w:val="9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农机报废补贴申请承诺书</w:t>
      </w:r>
    </w:p>
    <w:p>
      <w:pPr>
        <w:spacing w:before="235"/>
      </w:pPr>
    </w:p>
    <w:tbl>
      <w:tblPr>
        <w:tblStyle w:val="6"/>
        <w:tblW w:w="900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5"/>
        <w:gridCol w:w="2311"/>
        <w:gridCol w:w="1911"/>
        <w:gridCol w:w="30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755" w:type="dxa"/>
            <w:vAlign w:val="top"/>
          </w:tcPr>
          <w:p>
            <w:pPr>
              <w:pStyle w:val="7"/>
              <w:spacing w:before="122" w:line="260" w:lineRule="auto"/>
              <w:ind w:left="352" w:right="335" w:firstLine="4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机主姓名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/单位名称</w:t>
            </w:r>
          </w:p>
        </w:tc>
        <w:tc>
          <w:tcPr>
            <w:tcW w:w="23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>
            <w:pPr>
              <w:pStyle w:val="7"/>
              <w:spacing w:before="122" w:line="260" w:lineRule="auto"/>
              <w:ind w:left="190" w:right="172" w:firstLine="4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机主身份证号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/组织机构代码</w:t>
            </w:r>
          </w:p>
        </w:tc>
        <w:tc>
          <w:tcPr>
            <w:tcW w:w="3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755" w:type="dxa"/>
            <w:vAlign w:val="top"/>
          </w:tcPr>
          <w:p>
            <w:pPr>
              <w:pStyle w:val="7"/>
              <w:spacing w:before="318" w:line="218" w:lineRule="auto"/>
              <w:ind w:left="40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23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>
            <w:pPr>
              <w:pStyle w:val="7"/>
              <w:spacing w:before="319" w:line="214" w:lineRule="auto"/>
              <w:ind w:left="37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现所在住址</w:t>
            </w:r>
          </w:p>
        </w:tc>
        <w:tc>
          <w:tcPr>
            <w:tcW w:w="3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1" w:hRule="atLeast"/>
        </w:trPr>
        <w:tc>
          <w:tcPr>
            <w:tcW w:w="175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80" w:line="200" w:lineRule="auto"/>
              <w:ind w:left="54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报 废 原 因</w:t>
            </w:r>
          </w:p>
        </w:tc>
        <w:tc>
          <w:tcPr>
            <w:tcW w:w="7252" w:type="dxa"/>
            <w:gridSpan w:val="3"/>
            <w:vAlign w:val="top"/>
          </w:tcPr>
          <w:p>
            <w:pPr>
              <w:pStyle w:val="7"/>
              <w:spacing w:before="120" w:line="217" w:lineRule="auto"/>
              <w:ind w:left="140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□超过</w:t>
            </w:r>
            <w:r>
              <w:rPr>
                <w:spacing w:val="-31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5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年使用年限的</w:t>
            </w:r>
          </w:p>
          <w:p>
            <w:pPr>
              <w:pStyle w:val="7"/>
              <w:spacing w:before="115" w:line="216" w:lineRule="auto"/>
              <w:ind w:left="14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□由于各种原因造成严重损坏、无法修复</w:t>
            </w:r>
          </w:p>
          <w:p>
            <w:pPr>
              <w:pStyle w:val="7"/>
              <w:spacing w:before="120" w:line="216" w:lineRule="auto"/>
              <w:ind w:left="14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□预计维修费用超过同类新产品价格</w:t>
            </w:r>
            <w:r>
              <w:rPr>
                <w:spacing w:val="-2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50%</w:t>
            </w:r>
          </w:p>
          <w:p>
            <w:pPr>
              <w:pStyle w:val="7"/>
              <w:spacing w:before="120" w:line="216" w:lineRule="auto"/>
              <w:ind w:left="14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□安全隐患大、故障发生率高</w:t>
            </w:r>
          </w:p>
          <w:p>
            <w:pPr>
              <w:pStyle w:val="7"/>
              <w:spacing w:before="117" w:line="209" w:lineRule="auto"/>
              <w:ind w:left="14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□国家明令淘汰产品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75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52" w:type="dxa"/>
            <w:gridSpan w:val="3"/>
            <w:vAlign w:val="top"/>
          </w:tcPr>
          <w:p>
            <w:pPr>
              <w:pStyle w:val="7"/>
              <w:spacing w:before="123" w:line="176" w:lineRule="auto"/>
              <w:ind w:left="14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□其他须注明原因：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3" w:hRule="atLeast"/>
        </w:trPr>
        <w:tc>
          <w:tcPr>
            <w:tcW w:w="9007" w:type="dxa"/>
            <w:gridSpan w:val="4"/>
            <w:vAlign w:val="top"/>
          </w:tcPr>
          <w:p>
            <w:pPr>
              <w:pStyle w:val="7"/>
              <w:spacing w:before="166" w:line="218" w:lineRule="auto"/>
              <w:ind w:left="3849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承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诺</w:t>
            </w:r>
          </w:p>
          <w:p>
            <w:pPr>
              <w:pStyle w:val="7"/>
              <w:spacing w:before="117" w:line="262" w:lineRule="auto"/>
              <w:ind w:left="122" w:right="133" w:firstLine="49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一、本人自愿将：</w:t>
            </w:r>
            <w:r>
              <w:rPr>
                <w:spacing w:val="-1"/>
                <w:sz w:val="24"/>
                <w:szCs w:val="24"/>
                <w:u w:val="single" w:color="auto"/>
              </w:rPr>
              <w:t xml:space="preserve">         </w:t>
            </w:r>
            <w:r>
              <w:rPr>
                <w:spacing w:val="-10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型</w:t>
            </w:r>
            <w:r>
              <w:rPr>
                <w:spacing w:val="-1"/>
                <w:sz w:val="24"/>
                <w:szCs w:val="24"/>
                <w:u w:val="single" w:color="auto"/>
              </w:rPr>
              <w:t xml:space="preserve"> </w:t>
            </w:r>
            <w:r>
              <w:rPr>
                <w:spacing w:val="-2"/>
                <w:sz w:val="24"/>
                <w:szCs w:val="24"/>
                <w:u w:val="single" w:color="auto"/>
              </w:rPr>
              <w:t xml:space="preserve">       </w:t>
            </w:r>
            <w:r>
              <w:rPr>
                <w:spacing w:val="-9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类别农机，依照有关农机报废更新补贴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政策报废。</w:t>
            </w:r>
          </w:p>
          <w:p>
            <w:pPr>
              <w:pStyle w:val="7"/>
              <w:spacing w:before="117" w:line="262" w:lineRule="auto"/>
              <w:ind w:left="112" w:right="106" w:firstLine="49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二、本人承诺以上申请报废的机具确系本人所有，</w:t>
            </w:r>
            <w:r>
              <w:rPr>
                <w:spacing w:val="-4"/>
                <w:sz w:val="24"/>
                <w:szCs w:val="24"/>
              </w:rPr>
              <w:t>证件齐全、来源合法，如有虚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假，</w:t>
            </w:r>
            <w:r>
              <w:rPr>
                <w:spacing w:val="-5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自愿承担以下责任：</w:t>
            </w:r>
          </w:p>
          <w:p>
            <w:pPr>
              <w:pStyle w:val="7"/>
              <w:spacing w:before="118" w:line="215" w:lineRule="auto"/>
              <w:ind w:left="61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1、终止报废补贴申请行为，由此造成的损失由本人承担；</w:t>
            </w:r>
          </w:p>
          <w:p>
            <w:pPr>
              <w:pStyle w:val="7"/>
              <w:spacing w:before="121" w:line="216" w:lineRule="auto"/>
              <w:ind w:left="60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2、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已领取补贴资金的，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自愿将补贴资金全额退回；</w:t>
            </w:r>
          </w:p>
          <w:p>
            <w:pPr>
              <w:pStyle w:val="7"/>
              <w:spacing w:before="120" w:line="215" w:lineRule="auto"/>
              <w:ind w:left="61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3、</w:t>
            </w:r>
            <w:r>
              <w:rPr>
                <w:spacing w:val="-5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自愿接受农机及相关部门的核实调查或监督检查；</w:t>
            </w:r>
          </w:p>
          <w:p>
            <w:pPr>
              <w:pStyle w:val="7"/>
              <w:spacing w:before="119" w:line="215" w:lineRule="auto"/>
              <w:ind w:left="60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4、如果涉嫌犯罪，移交司法部门依法追究刑事责任。</w:t>
            </w:r>
          </w:p>
          <w:p>
            <w:pPr>
              <w:pStyle w:val="7"/>
              <w:spacing w:before="121" w:line="215" w:lineRule="auto"/>
              <w:ind w:left="62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□本人已认真阅读并熟知内容，愿意遵守上述承诺。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1" w:hRule="atLeast"/>
        </w:trPr>
        <w:tc>
          <w:tcPr>
            <w:tcW w:w="9007" w:type="dxa"/>
            <w:gridSpan w:val="4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5" w:lineRule="auto"/>
              <w:ind w:left="153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申请人：</w:t>
            </w:r>
            <w:r>
              <w:rPr>
                <w:spacing w:val="1"/>
                <w:sz w:val="24"/>
                <w:szCs w:val="24"/>
              </w:rPr>
              <w:t xml:space="preserve">                      </w:t>
            </w:r>
            <w:r>
              <w:rPr>
                <w:sz w:val="24"/>
                <w:szCs w:val="24"/>
              </w:rPr>
              <w:t xml:space="preserve">                      </w:t>
            </w:r>
            <w:r>
              <w:rPr>
                <w:spacing w:val="-13"/>
                <w:sz w:val="24"/>
                <w:szCs w:val="24"/>
              </w:rPr>
              <w:t>年</w:t>
            </w:r>
            <w:r>
              <w:rPr>
                <w:spacing w:val="5"/>
                <w:sz w:val="24"/>
                <w:szCs w:val="24"/>
              </w:rPr>
              <w:t xml:space="preserve">    </w:t>
            </w:r>
            <w:r>
              <w:rPr>
                <w:spacing w:val="-13"/>
                <w:sz w:val="24"/>
                <w:szCs w:val="24"/>
              </w:rPr>
              <w:t>月</w:t>
            </w:r>
            <w:r>
              <w:rPr>
                <w:spacing w:val="14"/>
                <w:sz w:val="24"/>
                <w:szCs w:val="24"/>
              </w:rPr>
              <w:t xml:space="preserve">    </w:t>
            </w:r>
            <w:r>
              <w:rPr>
                <w:spacing w:val="-13"/>
                <w:sz w:val="24"/>
                <w:szCs w:val="24"/>
              </w:rPr>
              <w:t>日</w:t>
            </w:r>
          </w:p>
        </w:tc>
      </w:tr>
    </w:tbl>
    <w:p>
      <w:pPr>
        <w:spacing w:before="116" w:line="340" w:lineRule="auto"/>
        <w:ind w:right="375"/>
        <w:rPr>
          <w:rFonts w:ascii="仿宋" w:hAnsi="仿宋" w:eastAsia="仿宋" w:cs="仿宋"/>
          <w:spacing w:val="-4"/>
          <w:sz w:val="24"/>
          <w:szCs w:val="24"/>
        </w:rPr>
      </w:pPr>
      <w:bookmarkStart w:id="0" w:name="_GoBack"/>
      <w:bookmarkEnd w:id="0"/>
    </w:p>
    <w:sectPr>
      <w:footerReference r:id="rId5" w:type="default"/>
      <w:pgSz w:w="11905" w:h="16839"/>
      <w:pgMar w:top="1431" w:right="1530" w:bottom="1541" w:left="1531" w:header="0" w:footer="126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uto"/>
      <w:ind w:left="0"/>
      <w:rPr>
        <w:rFonts w:ascii="仿宋" w:hAnsi="仿宋" w:eastAsia="仿宋" w:cs="仿宋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F694D72"/>
    <w:rsid w:val="259E760A"/>
    <w:rsid w:val="45E1424D"/>
    <w:rsid w:val="5BD934DE"/>
    <w:rsid w:val="7E285F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70"/>
      <w:szCs w:val="70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Office_11.8.2.12085_F1E327BC-269C-435d-A152-05C5408002CA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2024-04-07T13:23:00Z</dcterms:created>
  <dc:creator>廖丽萍</dc:creator>
  <cp:lastModifiedBy>清风回响</cp:lastModifiedBy>
  <dcterms:modified xsi:type="dcterms:W3CDTF">2024-04-11T02:45:11Z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2024-04-11T09:56:29Z</vt:filetime>
  </property>
  <property fmtid="{D5CDD505-2E9C-101B-9397-08002B2CF9AE}" pid="4" name="KSOProductBuildVer">
    <vt:lpwstr>2052-11.8.2.12085</vt:lpwstr>
  </property>
  <property fmtid="{D5CDD505-2E9C-101B-9397-08002B2CF9AE}" pid="5" name="ICV">
    <vt:lpwstr>0D44CEA28C1C4D79BB5315EEE06FBA47</vt:lpwstr>
  </property>
</Properties>
</file>