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0" w:line="230" w:lineRule="auto"/>
        <w:ind w:left="1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39" w:line="603" w:lineRule="exact"/>
        <w:ind w:left="1951"/>
        <w:rPr>
          <w:sz w:val="43"/>
          <w:szCs w:val="43"/>
        </w:rPr>
      </w:pPr>
      <w:r>
        <w:rPr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报废农机回收企业牌匾样式</w:t>
      </w:r>
    </w:p>
    <w:p>
      <w:pPr>
        <w:spacing w:before="27"/>
      </w:pPr>
    </w:p>
    <w:p>
      <w:pPr>
        <w:spacing w:before="26"/>
      </w:pPr>
    </w:p>
    <w:p>
      <w:pPr>
        <w:jc w:val="center"/>
        <w:rPr>
          <w:rFonts w:ascii="Arial"/>
          <w:sz w:val="21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5728970" cy="3679825"/>
            <wp:effectExtent l="0" t="0" r="5080" b="158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5" w:type="default"/>
      <w:pgSz w:w="11905" w:h="16839"/>
      <w:pgMar w:top="1431" w:right="1530" w:bottom="1541" w:left="1531" w:header="0" w:footer="12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AA6499"/>
    <w:rsid w:val="259E760A"/>
    <w:rsid w:val="54596730"/>
    <w:rsid w:val="5BD93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2024-04-07T13:23:00Z</dcterms:created>
  <dc:creator>廖丽萍</dc:creator>
  <cp:lastModifiedBy>清风回响</cp:lastModifiedBy>
  <dcterms:modified xsi:type="dcterms:W3CDTF">2024-04-11T02:44:03Z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2024-04-11T09:56:29Z</vt:filetime>
  </property>
  <property fmtid="{D5CDD505-2E9C-101B-9397-08002B2CF9AE}" pid="4" name="KSOProductBuildVer">
    <vt:lpwstr>2052-11.8.2.12085</vt:lpwstr>
  </property>
  <property fmtid="{D5CDD505-2E9C-101B-9397-08002B2CF9AE}" pid="5" name="ICV">
    <vt:lpwstr>FAAD59348AF94960AD857CC96C4BD721</vt:lpwstr>
  </property>
</Properties>
</file>