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证书直邮服务须知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  <w:lang w:val="en-US" w:eastAsia="zh-CN"/>
        </w:rPr>
        <w:t>证书直邮即证书由印制单位直接通过中国邮政“EMS特快专递”邮寄给持证人，减少物流环节，使持证人更早领到证书。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按照自愿自费原则申请办理。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</w:rPr>
        <w:t>邮寄费用到付，由持证人全额支付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。</w:t>
      </w:r>
    </w:p>
    <w:p>
      <w:pPr>
        <w:numPr>
          <w:numId w:val="0"/>
        </w:numPr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申请时间</w:t>
      </w:r>
    </w:p>
    <w:p>
      <w:pPr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与公示时间一致，自全科成绩合格人员名单公示之日起10个工作日内。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业务流程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全科成绩合格考生可登录广东人事考试网--“广东省专业技术人员职业资格考试业务办理系统”（以下简称“系统”），在首页选择证书邮寄模块，点击“证书直邮”栏目填写邮寄信息提交证书直邮申请。（提交申请前请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</w:rPr>
        <w:t>核对邮寄信息确保准确无误，需填写常用的手机号码并确保畅通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用以接收投递验证码</w:t>
      </w:r>
      <w:r>
        <w:rPr>
          <w:rFonts w:hint="eastAsia" w:ascii="仿宋_GB2312" w:hAnsi="仿宋_GB2312" w:eastAsia="仿宋_GB2312" w:cs="仿宋_GB2312"/>
          <w:bCs/>
          <w:color w:val="000000" w:themeColor="text1"/>
          <w:szCs w:val="21"/>
        </w:rPr>
        <w:t>签收证书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如填写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</w:rPr>
        <w:t>手机号码有误，将无法签收证书</w:t>
      </w:r>
      <w:r>
        <w:rPr>
          <w:rFonts w:hint="eastAsia" w:ascii="仿宋_GB2312" w:hAnsi="仿宋_GB2312" w:eastAsia="仿宋_GB2312" w:cs="仿宋_GB2312"/>
          <w:b/>
          <w:bCs/>
          <w:color w:val="FF0000"/>
          <w:szCs w:val="21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）</w:t>
      </w:r>
    </w:p>
    <w:p>
      <w:pPr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“系统”中，报考条件在线核查状态为“发放证书”的合格人员，其证书直邮申请予以受理。</w:t>
      </w:r>
    </w:p>
    <w:p>
      <w:pPr>
        <w:wordWrap w:val="0"/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证书寄出后，持证人将收到中国邮政的短信提醒，可登录“系统”查询“EMS特快专递”单号，通过中国邮政速递物流网站（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"https://www.ems.com.cn/"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https://www.ems.com.cn/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）查询证书实时物流信息。证书直邮将采取“验证码投递”。证书送达前，持证人将收到中国邮政的短信提醒，内容含验证码。持证人需使用验证码签收证书。</w:t>
      </w:r>
    </w:p>
    <w:p>
      <w:pPr>
        <w:wordWrap w:val="0"/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三、邮寄费用</w:t>
      </w:r>
    </w:p>
    <w:p>
      <w:pPr>
        <w:pStyle w:val="5"/>
        <w:spacing w:before="0" w:beforeAutospacing="0" w:after="0" w:afterAutospacing="0"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21"/>
          <w:szCs w:val="21"/>
        </w:rPr>
        <w:t>邮寄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</w:rPr>
        <w:t>费用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1"/>
          <w:szCs w:val="21"/>
        </w:rPr>
        <w:t>以中国邮政速递物流股份有限公司福州分公司规定为准。邮寄地址为新疆、西藏，单价17元/件；国内其他省市，单价15元/件；邮寄地址为港、澳、台及国外地区，费用按照</w:t>
      </w:r>
      <w:r>
        <w:rPr>
          <w:rFonts w:hint="eastAsia" w:ascii="仿宋_GB2312" w:hAnsi="仿宋_GB2312" w:eastAsia="仿宋_GB2312" w:cs="仿宋_GB2312"/>
          <w:color w:val="000000" w:themeColor="text1"/>
          <w:sz w:val="21"/>
          <w:szCs w:val="21"/>
        </w:rPr>
        <w:t>中国邮政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21"/>
          <w:szCs w:val="21"/>
        </w:rPr>
        <w:t>相关规定结算。</w:t>
      </w:r>
    </w:p>
    <w:p>
      <w:pPr>
        <w:spacing w:line="500" w:lineRule="exact"/>
        <w:ind w:firstLine="420" w:firstLineChars="200"/>
        <w:jc w:val="left"/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四、其它事项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（一）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因邮寄信息填写错误等原因没有及时签收的证书，中国邮政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规定进行退件处理（退回印厂）。印厂将证书寄至持证人报名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lang w:val="en-US" w:eastAsia="zh-CN"/>
        </w:rPr>
        <w:t>所在地人事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考试机构。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（二）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若遇到未收到短信提醒、查询不到快递单号或未收到证书等异常情况，可拨打中国邮政客服电话，18558892138或0591-83611183。</w:t>
      </w:r>
    </w:p>
    <w:p>
      <w:pPr>
        <w:spacing w:line="500" w:lineRule="exact"/>
        <w:ind w:firstLine="420" w:firstLineChars="200"/>
        <w:rPr>
          <w:rFonts w:hint="eastAsia" w:ascii="仿宋_GB2312" w:hAnsi="仿宋_GB2312" w:eastAsia="仿宋_GB2312" w:cs="仿宋_GB2312"/>
          <w:color w:val="000000" w:themeColor="text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Cs w:val="21"/>
        </w:rPr>
        <w:t>（三）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除证书物流相关问题外，其他证书问题可向报名地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  <w:lang w:val="en-US" w:eastAsia="zh-CN"/>
        </w:rPr>
        <w:t>人事</w:t>
      </w:r>
      <w:r>
        <w:rPr>
          <w:rFonts w:hint="eastAsia" w:ascii="仿宋_GB2312" w:hAnsi="仿宋_GB2312" w:eastAsia="仿宋_GB2312" w:cs="仿宋_GB2312"/>
          <w:color w:val="000000" w:themeColor="text1"/>
          <w:szCs w:val="21"/>
        </w:rPr>
        <w:t>考试机构咨询。</w:t>
      </w:r>
    </w:p>
    <w:p>
      <w:pPr>
        <w:jc w:val="left"/>
        <w:rPr>
          <w:rFonts w:ascii="宋体" w:hAnsi="宋体" w:cs="宋体"/>
          <w:sz w:val="24"/>
        </w:rPr>
      </w:pPr>
    </w:p>
    <w:sectPr>
      <w:pgSz w:w="11906" w:h="16838"/>
      <w:pgMar w:top="1440" w:right="1247" w:bottom="1440" w:left="124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1" w:fontKey="{D360A83C-D128-43AE-BF22-03B785400C9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B03C1A7-AD8D-4C3B-9B9C-A9C447EAB5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FjMWY1MGNlZTQ3YzhlNDE2MGIxZDY2MjJjNTFhZWIifQ=="/>
  </w:docVars>
  <w:rsids>
    <w:rsidRoot w:val="007C730B"/>
    <w:rsid w:val="000C452D"/>
    <w:rsid w:val="003D57AC"/>
    <w:rsid w:val="005705FE"/>
    <w:rsid w:val="007C730B"/>
    <w:rsid w:val="008F4A22"/>
    <w:rsid w:val="00B43049"/>
    <w:rsid w:val="03BA2EBC"/>
    <w:rsid w:val="099A30D4"/>
    <w:rsid w:val="0A744F9D"/>
    <w:rsid w:val="0AFB266C"/>
    <w:rsid w:val="0CDF3131"/>
    <w:rsid w:val="0FA41E06"/>
    <w:rsid w:val="11397755"/>
    <w:rsid w:val="121E5ED7"/>
    <w:rsid w:val="1AD8734C"/>
    <w:rsid w:val="1C5E6D40"/>
    <w:rsid w:val="1C8842A5"/>
    <w:rsid w:val="1F49732A"/>
    <w:rsid w:val="200C6A1B"/>
    <w:rsid w:val="20625FE5"/>
    <w:rsid w:val="21813D7A"/>
    <w:rsid w:val="24DE73B9"/>
    <w:rsid w:val="2D0D2833"/>
    <w:rsid w:val="2FC54CEC"/>
    <w:rsid w:val="338D2CDA"/>
    <w:rsid w:val="34800635"/>
    <w:rsid w:val="37E33017"/>
    <w:rsid w:val="37ED3E28"/>
    <w:rsid w:val="389B63F5"/>
    <w:rsid w:val="426E2195"/>
    <w:rsid w:val="470249D2"/>
    <w:rsid w:val="47BA7C5F"/>
    <w:rsid w:val="4A40215E"/>
    <w:rsid w:val="505E0E52"/>
    <w:rsid w:val="518443F3"/>
    <w:rsid w:val="52A84DC9"/>
    <w:rsid w:val="54922782"/>
    <w:rsid w:val="54EA59EC"/>
    <w:rsid w:val="566D230A"/>
    <w:rsid w:val="578C1D7D"/>
    <w:rsid w:val="5A6331D7"/>
    <w:rsid w:val="5CBD0249"/>
    <w:rsid w:val="5DAC4C45"/>
    <w:rsid w:val="609D1231"/>
    <w:rsid w:val="66D93700"/>
    <w:rsid w:val="67CA19F1"/>
    <w:rsid w:val="69864D77"/>
    <w:rsid w:val="6A1C79C2"/>
    <w:rsid w:val="6AEF7F80"/>
    <w:rsid w:val="73F1300D"/>
    <w:rsid w:val="75C43489"/>
    <w:rsid w:val="78EA0F85"/>
    <w:rsid w:val="7D8831A4"/>
    <w:rsid w:val="7E300BE3"/>
    <w:rsid w:val="7EE60673"/>
    <w:rsid w:val="7FD1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26"/>
      <w:szCs w:val="26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198</Words>
  <Characters>1130</Characters>
  <Lines>9</Lines>
  <Paragraphs>2</Paragraphs>
  <TotalTime>1</TotalTime>
  <ScaleCrop>false</ScaleCrop>
  <LinksUpToDate>false</LinksUpToDate>
  <CharactersWithSpaces>1326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2020-09-02T03:38:00Z</dcterms:created>
  <dc:creator>刘研生</dc:creator>
  <cp:lastModifiedBy>遠方</cp:lastModifiedBy>
  <cp:lastPrinted>2023-11-29T02:15:00Z</cp:lastPrinted>
  <dcterms:modified xsi:type="dcterms:W3CDTF">2023-12-05T06:39:27Z</dcterms:modified>
  <dc:title>邮寄服务承诺书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075F4D49AD8C4676B3143E2ED0B5EA4F_12</vt:lpwstr>
  </property>
</Properties>
</file>