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20" w:lineRule="exact"/>
        <w:ind w:right="560"/>
        <w:jc w:val="left"/>
        <w:outlineLvl w:val="0"/>
        <w:rPr>
          <w:rFonts w:ascii="仿宋_GB2312" w:hAnsi="Times New Roman" w:eastAsia="仿宋_GB2312" w:cs="宋体"/>
          <w:b/>
          <w:kern w:val="0"/>
          <w:sz w:val="32"/>
          <w:szCs w:val="32"/>
        </w:rPr>
      </w:pPr>
      <w:r>
        <w:rPr>
          <w:rFonts w:hint="eastAsia" w:ascii="仿宋_GB2312" w:hAnsi="Times New Roman" w:eastAsia="仿宋_GB2312" w:cs="宋体"/>
          <w:b/>
          <w:kern w:val="0"/>
          <w:sz w:val="32"/>
          <w:szCs w:val="32"/>
        </w:rPr>
        <w:t>附件1</w:t>
      </w:r>
    </w:p>
    <w:p>
      <w:pPr>
        <w:widowControl/>
        <w:spacing w:line="620" w:lineRule="exact"/>
        <w:ind w:right="560"/>
        <w:jc w:val="left"/>
        <w:rPr>
          <w:rFonts w:ascii="仿宋_GB2312" w:hAnsi="Times New Roman" w:eastAsia="仿宋_GB2312" w:cs="宋体"/>
          <w:b/>
          <w:kern w:val="0"/>
          <w:sz w:val="32"/>
          <w:szCs w:val="32"/>
        </w:rPr>
      </w:pPr>
    </w:p>
    <w:p>
      <w:pPr>
        <w:widowControl/>
        <w:spacing w:line="620" w:lineRule="exact"/>
        <w:jc w:val="center"/>
        <w:rPr>
          <w:rFonts w:ascii="方正小标宋简体" w:hAnsi="Times New Roman" w:eastAsia="方正小标宋简体" w:cs="宋体"/>
          <w:kern w:val="0"/>
          <w:sz w:val="44"/>
          <w:szCs w:val="44"/>
        </w:rPr>
      </w:pPr>
      <w:r>
        <w:rPr>
          <w:rFonts w:hint="eastAsia" w:ascii="方正小标宋简体" w:hAnsi="Times New Roman" w:eastAsia="方正小标宋简体" w:cs="宋体"/>
          <w:kern w:val="0"/>
          <w:sz w:val="44"/>
          <w:szCs w:val="44"/>
        </w:rPr>
        <w:t>授权委托书</w:t>
      </w:r>
    </w:p>
    <w:p>
      <w:pPr>
        <w:widowControl/>
        <w:spacing w:line="620" w:lineRule="exact"/>
        <w:ind w:right="560"/>
        <w:jc w:val="left"/>
        <w:rPr>
          <w:rFonts w:ascii="宋体" w:hAnsi="Times New Roman" w:eastAsia="宋体" w:cs="Times New Roman"/>
          <w:kern w:val="0"/>
          <w:sz w:val="24"/>
          <w:szCs w:val="24"/>
        </w:rPr>
      </w:pPr>
    </w:p>
    <w:p>
      <w:pPr>
        <w:widowControl/>
        <w:spacing w:line="620" w:lineRule="exact"/>
        <w:ind w:right="560"/>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致：惠州市财政局</w:t>
      </w:r>
    </w:p>
    <w:p>
      <w:pPr>
        <w:widowControl/>
        <w:spacing w:line="620" w:lineRule="exact"/>
        <w:ind w:left="45" w:firstLine="588" w:firstLineChars="184"/>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兹委托</w:t>
      </w:r>
      <w:r>
        <w:rPr>
          <w:rFonts w:ascii="Times New Roman" w:hAnsi="Times New Roman" w:eastAsia="宋体" w:cs="Times New Roman"/>
          <w:kern w:val="0"/>
          <w:sz w:val="32"/>
          <w:szCs w:val="32"/>
        </w:rPr>
        <w:t>_____________</w:t>
      </w:r>
      <w:r>
        <w:rPr>
          <w:rFonts w:hint="eastAsia" w:ascii="仿宋_GB2312" w:hAnsi="Times New Roman" w:eastAsia="仿宋_GB2312" w:cs="宋体"/>
          <w:kern w:val="0"/>
          <w:sz w:val="32"/>
          <w:szCs w:val="32"/>
        </w:rPr>
        <w:t>先生</w:t>
      </w:r>
      <w:r>
        <w:rPr>
          <w:rFonts w:ascii="Times New Roman" w:hAnsi="Times New Roman" w:eastAsia="宋体" w:cs="Times New Roman"/>
          <w:kern w:val="0"/>
          <w:sz w:val="32"/>
          <w:szCs w:val="32"/>
        </w:rPr>
        <w:t>/</w:t>
      </w:r>
      <w:r>
        <w:rPr>
          <w:rFonts w:hint="eastAsia" w:ascii="仿宋_GB2312" w:hAnsi="Times New Roman" w:eastAsia="仿宋_GB2312" w:cs="宋体"/>
          <w:kern w:val="0"/>
          <w:sz w:val="32"/>
          <w:szCs w:val="32"/>
        </w:rPr>
        <w:t>女士作为</w:t>
      </w:r>
      <w:r>
        <w:rPr>
          <w:rFonts w:ascii="Times New Roman" w:hAnsi="Times New Roman" w:eastAsia="宋体" w:cs="Times New Roman"/>
          <w:kern w:val="0"/>
          <w:sz w:val="32"/>
          <w:szCs w:val="32"/>
        </w:rPr>
        <w:t>_____________</w:t>
      </w:r>
      <w:r>
        <w:rPr>
          <w:rFonts w:hint="eastAsia" w:ascii="仿宋_GB2312" w:hAnsi="Times New Roman" w:eastAsia="仿宋_GB2312" w:cs="宋体"/>
          <w:kern w:val="0"/>
          <w:sz w:val="32"/>
          <w:szCs w:val="32"/>
        </w:rPr>
        <w:t>（在惠州分行名称）的合法代理人，以本行名义参加惠州市财政局市级社保基金定期存款竞争性存放工作。</w:t>
      </w:r>
    </w:p>
    <w:p>
      <w:pPr>
        <w:widowControl/>
        <w:spacing w:line="620" w:lineRule="exact"/>
        <w:ind w:left="45" w:firstLine="640"/>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委托权限：参加竞争性存放活动，负责以本行名义处理一切与之有关的事务。</w:t>
      </w:r>
    </w:p>
    <w:p>
      <w:pPr>
        <w:widowControl/>
        <w:spacing w:line="620" w:lineRule="exact"/>
        <w:ind w:left="365" w:firstLine="320"/>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委托期间：本授权书自年月日至年月日有效。</w:t>
      </w:r>
    </w:p>
    <w:p>
      <w:pPr>
        <w:widowControl/>
        <w:spacing w:line="620" w:lineRule="exact"/>
        <w:ind w:left="45"/>
        <w:jc w:val="left"/>
        <w:rPr>
          <w:rFonts w:ascii="宋体" w:hAnsi="Times New Roman" w:eastAsia="宋体" w:cs="Times New Roman"/>
          <w:kern w:val="0"/>
          <w:sz w:val="24"/>
          <w:szCs w:val="24"/>
        </w:rPr>
      </w:pPr>
    </w:p>
    <w:p>
      <w:pPr>
        <w:widowControl/>
        <w:spacing w:line="620" w:lineRule="exact"/>
        <w:ind w:left="45"/>
        <w:jc w:val="left"/>
        <w:rPr>
          <w:rFonts w:ascii="宋体" w:hAnsi="Times New Roman" w:eastAsia="宋体" w:cs="Times New Roman"/>
          <w:kern w:val="0"/>
          <w:sz w:val="24"/>
          <w:szCs w:val="24"/>
        </w:rPr>
      </w:pPr>
    </w:p>
    <w:p>
      <w:pPr>
        <w:widowControl/>
        <w:spacing w:line="620" w:lineRule="exact"/>
        <w:ind w:left="45"/>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委托人名称（公章）：受托人（签章）：</w:t>
      </w:r>
    </w:p>
    <w:p>
      <w:pPr>
        <w:widowControl/>
        <w:spacing w:line="620" w:lineRule="exact"/>
        <w:ind w:left="45"/>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法定代表人（签章）：通讯地址：</w:t>
      </w:r>
    </w:p>
    <w:p>
      <w:pPr>
        <w:widowControl/>
        <w:spacing w:line="620" w:lineRule="exact"/>
        <w:ind w:left="45"/>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电话：身份证号码：</w:t>
      </w:r>
    </w:p>
    <w:p>
      <w:pPr>
        <w:widowControl/>
        <w:spacing w:line="620" w:lineRule="exact"/>
        <w:ind w:left="45"/>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传真：电话：</w:t>
      </w:r>
    </w:p>
    <w:p>
      <w:pPr>
        <w:widowControl/>
        <w:spacing w:line="620" w:lineRule="exact"/>
        <w:jc w:val="left"/>
        <w:rPr>
          <w:rFonts w:ascii="仿宋_GB2312" w:hAnsi="Times New Roman" w:eastAsia="仿宋_GB2312" w:cs="宋体"/>
          <w:b/>
          <w:kern w:val="0"/>
          <w:sz w:val="32"/>
          <w:szCs w:val="32"/>
        </w:rPr>
      </w:pPr>
    </w:p>
    <w:p>
      <w:pPr>
        <w:widowControl/>
        <w:spacing w:line="620" w:lineRule="exact"/>
        <w:jc w:val="left"/>
        <w:rPr>
          <w:rFonts w:ascii="仿宋_GB2312" w:hAnsi="Times New Roman" w:eastAsia="仿宋_GB2312" w:cs="宋体"/>
          <w:b/>
          <w:kern w:val="0"/>
          <w:sz w:val="32"/>
          <w:szCs w:val="32"/>
        </w:rPr>
      </w:pPr>
    </w:p>
    <w:p>
      <w:pPr>
        <w:widowControl/>
        <w:spacing w:line="620" w:lineRule="exact"/>
        <w:jc w:val="left"/>
        <w:outlineLvl w:val="0"/>
        <w:rPr>
          <w:rFonts w:ascii="仿宋_GB2312" w:hAnsi="Times New Roman" w:eastAsia="仿宋_GB2312" w:cs="宋体"/>
          <w:b/>
          <w:kern w:val="0"/>
          <w:sz w:val="32"/>
          <w:szCs w:val="32"/>
        </w:rPr>
      </w:pPr>
    </w:p>
    <w:p>
      <w:pPr>
        <w:widowControl/>
        <w:spacing w:line="620" w:lineRule="exact"/>
        <w:jc w:val="left"/>
        <w:outlineLvl w:val="0"/>
        <w:rPr>
          <w:rFonts w:ascii="仿宋_GB2312" w:hAnsi="Times New Roman" w:eastAsia="仿宋_GB2312" w:cs="宋体"/>
          <w:b/>
          <w:kern w:val="0"/>
          <w:sz w:val="32"/>
          <w:szCs w:val="32"/>
        </w:rPr>
      </w:pPr>
    </w:p>
    <w:p>
      <w:pPr>
        <w:widowControl/>
        <w:spacing w:line="620" w:lineRule="exact"/>
        <w:jc w:val="left"/>
        <w:outlineLvl w:val="0"/>
        <w:rPr>
          <w:rFonts w:ascii="仿宋_GB2312" w:hAnsi="Times New Roman" w:eastAsia="仿宋_GB2312" w:cs="宋体"/>
          <w:b/>
          <w:kern w:val="0"/>
          <w:sz w:val="32"/>
          <w:szCs w:val="32"/>
        </w:rPr>
      </w:pPr>
    </w:p>
    <w:p>
      <w:pPr>
        <w:widowControl/>
        <w:spacing w:line="620" w:lineRule="exact"/>
        <w:jc w:val="left"/>
        <w:outlineLvl w:val="0"/>
        <w:rPr>
          <w:rFonts w:ascii="仿宋_GB2312" w:hAnsi="Times New Roman" w:eastAsia="仿宋_GB2312" w:cs="宋体"/>
          <w:b/>
          <w:kern w:val="0"/>
          <w:sz w:val="32"/>
          <w:szCs w:val="32"/>
        </w:rPr>
      </w:pPr>
      <w:r>
        <w:rPr>
          <w:rFonts w:hint="eastAsia" w:ascii="仿宋_GB2312" w:hAnsi="Times New Roman" w:eastAsia="仿宋_GB2312" w:cs="宋体"/>
          <w:b/>
          <w:kern w:val="0"/>
          <w:sz w:val="32"/>
          <w:szCs w:val="32"/>
        </w:rPr>
        <w:t>附件2</w:t>
      </w:r>
    </w:p>
    <w:p>
      <w:pPr>
        <w:widowControl/>
        <w:spacing w:line="620" w:lineRule="exact"/>
        <w:jc w:val="left"/>
        <w:rPr>
          <w:rFonts w:ascii="仿宋_GB2312" w:hAnsi="Times New Roman" w:eastAsia="仿宋_GB2312" w:cs="宋体"/>
          <w:b/>
          <w:kern w:val="0"/>
          <w:sz w:val="32"/>
          <w:szCs w:val="32"/>
        </w:rPr>
      </w:pPr>
    </w:p>
    <w:p>
      <w:pPr>
        <w:widowControl/>
        <w:spacing w:line="620" w:lineRule="exact"/>
        <w:jc w:val="center"/>
        <w:rPr>
          <w:rFonts w:ascii="方正小标宋简体" w:hAnsi="Times New Roman" w:eastAsia="方正小标宋简体" w:cs="宋体"/>
          <w:kern w:val="0"/>
          <w:sz w:val="44"/>
          <w:szCs w:val="44"/>
        </w:rPr>
      </w:pPr>
      <w:r>
        <w:rPr>
          <w:rFonts w:hint="eastAsia" w:ascii="方正小标宋简体" w:hAnsi="Times New Roman" w:eastAsia="方正小标宋简体" w:cs="宋体"/>
          <w:kern w:val="0"/>
          <w:sz w:val="44"/>
          <w:szCs w:val="44"/>
        </w:rPr>
        <w:t>报名函</w:t>
      </w:r>
    </w:p>
    <w:p>
      <w:pPr>
        <w:widowControl/>
        <w:spacing w:line="620" w:lineRule="exact"/>
        <w:jc w:val="left"/>
        <w:rPr>
          <w:rFonts w:ascii="宋体" w:hAnsi="Times New Roman" w:eastAsia="宋体" w:cs="Times New Roman"/>
          <w:kern w:val="0"/>
          <w:sz w:val="24"/>
          <w:szCs w:val="24"/>
        </w:rPr>
      </w:pPr>
    </w:p>
    <w:p>
      <w:pPr>
        <w:widowControl/>
        <w:spacing w:line="620" w:lineRule="exact"/>
        <w:jc w:val="left"/>
        <w:rPr>
          <w:rFonts w:ascii="仿宋_GB2312" w:hAnsi="Times New Roman" w:eastAsia="仿宋_GB2312" w:cs="宋体"/>
          <w:kern w:val="0"/>
          <w:sz w:val="32"/>
          <w:szCs w:val="32"/>
        </w:rPr>
      </w:pPr>
      <w:r>
        <w:rPr>
          <w:rFonts w:hint="eastAsia" w:ascii="仿宋_GB2312" w:hAnsi="Times New Roman" w:eastAsia="仿宋_GB2312" w:cs="宋体"/>
          <w:kern w:val="0"/>
          <w:sz w:val="32"/>
          <w:szCs w:val="32"/>
        </w:rPr>
        <w:t>致：惠州市财政局</w:t>
      </w:r>
    </w:p>
    <w:p>
      <w:pPr>
        <w:spacing w:line="620" w:lineRule="exact"/>
        <w:ind w:firstLine="566" w:firstLineChars="177"/>
        <w:rPr>
          <w:rFonts w:ascii="仿宋_GB2312" w:hAnsi="Times New Roman" w:eastAsia="仿宋_GB2312" w:cs="宋体"/>
          <w:kern w:val="0"/>
          <w:sz w:val="32"/>
          <w:szCs w:val="32"/>
        </w:rPr>
      </w:pPr>
      <w:r>
        <w:rPr>
          <w:rFonts w:hint="eastAsia" w:ascii="仿宋_GB2312" w:hAnsi="Times New Roman" w:eastAsia="仿宋_GB2312" w:cs="宋体"/>
          <w:kern w:val="0"/>
          <w:sz w:val="32"/>
          <w:szCs w:val="32"/>
        </w:rPr>
        <w:t>根据贵方《2023年惠州市市级社保基金定期存款竞争存放银行（第一批）资格招标的公告》要求，我行报名参加此次的竞争性存放工作，并按照文件要求，按时、据实向贵方提供与本次竞争性存放有关的文件和证明文件等，并对所报材料的真实性负责。</w:t>
      </w:r>
    </w:p>
    <w:p>
      <w:pPr>
        <w:widowControl/>
        <w:spacing w:line="620" w:lineRule="exact"/>
        <w:jc w:val="left"/>
        <w:rPr>
          <w:rFonts w:ascii="宋体" w:hAnsi="Times New Roman" w:eastAsia="宋体" w:cs="Times New Roman"/>
          <w:kern w:val="0"/>
          <w:sz w:val="24"/>
          <w:szCs w:val="24"/>
        </w:rPr>
      </w:pPr>
    </w:p>
    <w:p>
      <w:pPr>
        <w:widowControl/>
        <w:spacing w:line="620" w:lineRule="exact"/>
        <w:ind w:firstLine="993"/>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投标人名称（公章）：</w:t>
      </w:r>
    </w:p>
    <w:p>
      <w:pPr>
        <w:widowControl/>
        <w:spacing w:line="620" w:lineRule="exact"/>
        <w:ind w:right="-1801" w:firstLine="993"/>
        <w:jc w:val="left"/>
        <w:rPr>
          <w:rFonts w:ascii="宋体" w:hAnsi="Times New Roman" w:eastAsia="宋体" w:cs="Times New Roman"/>
          <w:kern w:val="0"/>
          <w:sz w:val="24"/>
          <w:szCs w:val="24"/>
        </w:rPr>
      </w:pPr>
    </w:p>
    <w:p>
      <w:pPr>
        <w:widowControl/>
        <w:spacing w:line="620" w:lineRule="exact"/>
        <w:ind w:firstLine="993"/>
        <w:jc w:val="left"/>
        <w:rPr>
          <w:rFonts w:ascii="仿宋_GB2312" w:hAnsi="Times New Roman" w:eastAsia="仿宋_GB2312" w:cs="宋体"/>
          <w:kern w:val="0"/>
          <w:sz w:val="32"/>
          <w:szCs w:val="32"/>
        </w:rPr>
      </w:pPr>
      <w:r>
        <w:rPr>
          <w:rFonts w:hint="eastAsia" w:ascii="仿宋_GB2312" w:hAnsi="Times New Roman" w:eastAsia="仿宋_GB2312" w:cs="宋体"/>
          <w:kern w:val="0"/>
          <w:sz w:val="32"/>
          <w:szCs w:val="32"/>
        </w:rPr>
        <w:t>法定代表人或代理人（签字或印鉴）：</w:t>
      </w:r>
    </w:p>
    <w:p>
      <w:pPr>
        <w:widowControl/>
        <w:spacing w:line="620" w:lineRule="exact"/>
        <w:jc w:val="left"/>
        <w:rPr>
          <w:rFonts w:ascii="仿宋_GB2312" w:hAnsi="Times New Roman" w:eastAsia="仿宋_GB2312" w:cs="宋体"/>
          <w:kern w:val="0"/>
          <w:sz w:val="32"/>
          <w:szCs w:val="32"/>
        </w:rPr>
      </w:pPr>
    </w:p>
    <w:p>
      <w:pPr>
        <w:widowControl/>
        <w:spacing w:line="620" w:lineRule="exact"/>
        <w:jc w:val="left"/>
        <w:rPr>
          <w:rFonts w:ascii="仿宋_GB2312" w:hAnsi="Times New Roman" w:eastAsia="仿宋_GB2312" w:cs="宋体"/>
          <w:kern w:val="0"/>
          <w:sz w:val="32"/>
          <w:szCs w:val="32"/>
        </w:rPr>
      </w:pPr>
    </w:p>
    <w:p>
      <w:pPr>
        <w:widowControl/>
        <w:spacing w:line="620" w:lineRule="exact"/>
        <w:ind w:firstLine="2550" w:firstLineChars="797"/>
        <w:jc w:val="left"/>
        <w:rPr>
          <w:rFonts w:ascii="仿宋_GB2312" w:hAnsi="Times New Roman" w:eastAsia="仿宋_GB2312" w:cs="宋体"/>
          <w:b/>
          <w:kern w:val="0"/>
          <w:sz w:val="32"/>
          <w:szCs w:val="32"/>
        </w:rPr>
      </w:pPr>
      <w:r>
        <w:rPr>
          <w:rFonts w:hint="eastAsia" w:ascii="仿宋_GB2312" w:hAnsi="Times New Roman" w:eastAsia="仿宋_GB2312" w:cs="宋体"/>
          <w:kern w:val="0"/>
          <w:sz w:val="32"/>
          <w:szCs w:val="32"/>
        </w:rPr>
        <w:t>年月日</w:t>
      </w:r>
    </w:p>
    <w:p>
      <w:pPr>
        <w:widowControl/>
        <w:spacing w:line="620" w:lineRule="exact"/>
        <w:ind w:right="560"/>
        <w:jc w:val="left"/>
        <w:outlineLvl w:val="0"/>
        <w:rPr>
          <w:rFonts w:ascii="仿宋_GB2312" w:hAnsi="Times New Roman" w:eastAsia="仿宋_GB2312" w:cs="宋体"/>
          <w:b/>
          <w:kern w:val="0"/>
          <w:sz w:val="32"/>
          <w:szCs w:val="32"/>
        </w:rPr>
      </w:pPr>
    </w:p>
    <w:p>
      <w:pPr>
        <w:widowControl/>
        <w:spacing w:line="620" w:lineRule="exact"/>
        <w:ind w:right="560"/>
        <w:jc w:val="left"/>
        <w:outlineLvl w:val="0"/>
        <w:rPr>
          <w:rFonts w:ascii="仿宋_GB2312" w:hAnsi="Times New Roman" w:eastAsia="仿宋_GB2312" w:cs="宋体"/>
          <w:b/>
          <w:kern w:val="0"/>
          <w:sz w:val="32"/>
          <w:szCs w:val="32"/>
        </w:rPr>
      </w:pPr>
    </w:p>
    <w:p>
      <w:pPr>
        <w:widowControl/>
        <w:spacing w:line="620" w:lineRule="exact"/>
        <w:ind w:right="560"/>
        <w:jc w:val="left"/>
        <w:outlineLvl w:val="0"/>
        <w:rPr>
          <w:rFonts w:ascii="仿宋_GB2312" w:hAnsi="Times New Roman" w:eastAsia="仿宋_GB2312" w:cs="宋体"/>
          <w:b/>
          <w:kern w:val="0"/>
          <w:sz w:val="32"/>
          <w:szCs w:val="32"/>
        </w:rPr>
      </w:pPr>
    </w:p>
    <w:p>
      <w:pPr>
        <w:widowControl/>
        <w:spacing w:line="620" w:lineRule="exact"/>
        <w:ind w:right="560"/>
        <w:jc w:val="left"/>
        <w:outlineLvl w:val="0"/>
        <w:rPr>
          <w:rFonts w:ascii="仿宋_GB2312" w:hAnsi="Times New Roman" w:eastAsia="仿宋_GB2312" w:cs="宋体"/>
          <w:b/>
          <w:kern w:val="0"/>
          <w:sz w:val="32"/>
          <w:szCs w:val="32"/>
        </w:rPr>
      </w:pPr>
    </w:p>
    <w:p>
      <w:pPr>
        <w:widowControl/>
        <w:spacing w:line="620" w:lineRule="exact"/>
        <w:ind w:right="560"/>
        <w:jc w:val="left"/>
        <w:outlineLvl w:val="0"/>
        <w:rPr>
          <w:rFonts w:ascii="仿宋_GB2312" w:hAnsi="Times New Roman" w:eastAsia="仿宋_GB2312" w:cs="宋体"/>
          <w:b/>
          <w:kern w:val="0"/>
          <w:sz w:val="32"/>
          <w:szCs w:val="32"/>
        </w:rPr>
      </w:pPr>
    </w:p>
    <w:p>
      <w:pPr>
        <w:widowControl/>
        <w:spacing w:line="620" w:lineRule="exact"/>
        <w:ind w:right="560"/>
        <w:jc w:val="left"/>
        <w:outlineLvl w:val="0"/>
        <w:rPr>
          <w:rFonts w:ascii="仿宋_GB2312" w:hAnsi="Times New Roman" w:eastAsia="仿宋_GB2312" w:cs="宋体"/>
          <w:b/>
          <w:kern w:val="0"/>
          <w:sz w:val="32"/>
          <w:szCs w:val="32"/>
        </w:rPr>
      </w:pPr>
      <w:r>
        <w:rPr>
          <w:rFonts w:hint="eastAsia" w:ascii="仿宋_GB2312" w:hAnsi="Times New Roman" w:eastAsia="仿宋_GB2312" w:cs="宋体"/>
          <w:b/>
          <w:kern w:val="0"/>
          <w:sz w:val="32"/>
          <w:szCs w:val="32"/>
        </w:rPr>
        <w:t>附件3</w:t>
      </w:r>
    </w:p>
    <w:p>
      <w:pPr>
        <w:widowControl/>
        <w:spacing w:line="620" w:lineRule="exact"/>
        <w:ind w:right="560"/>
        <w:jc w:val="left"/>
        <w:rPr>
          <w:rFonts w:ascii="仿宋_GB2312" w:hAnsi="Times New Roman" w:eastAsia="仿宋_GB2312" w:cs="宋体"/>
          <w:b/>
          <w:kern w:val="0"/>
          <w:sz w:val="32"/>
          <w:szCs w:val="32"/>
        </w:rPr>
      </w:pPr>
    </w:p>
    <w:p>
      <w:pPr>
        <w:widowControl/>
        <w:spacing w:line="620" w:lineRule="exact"/>
        <w:ind w:right="560"/>
        <w:jc w:val="left"/>
        <w:rPr>
          <w:rFonts w:ascii="仿宋_GB2312" w:hAnsi="Times New Roman" w:eastAsia="仿宋_GB2312" w:cs="宋体"/>
          <w:b/>
          <w:kern w:val="0"/>
          <w:sz w:val="32"/>
          <w:szCs w:val="32"/>
        </w:rPr>
      </w:pPr>
    </w:p>
    <w:p>
      <w:pPr>
        <w:widowControl/>
        <w:spacing w:line="620" w:lineRule="exact"/>
        <w:ind w:right="-222"/>
        <w:jc w:val="center"/>
        <w:rPr>
          <w:rFonts w:ascii="方正小标宋简体" w:hAnsi="Times New Roman" w:eastAsia="方正小标宋简体" w:cs="宋体"/>
          <w:kern w:val="0"/>
          <w:sz w:val="44"/>
          <w:szCs w:val="44"/>
        </w:rPr>
      </w:pPr>
      <w:r>
        <w:rPr>
          <w:rFonts w:hint="eastAsia" w:ascii="方正小标宋简体" w:hAnsi="Times New Roman" w:eastAsia="方正小标宋简体" w:cs="宋体"/>
          <w:kern w:val="0"/>
          <w:sz w:val="44"/>
          <w:szCs w:val="44"/>
        </w:rPr>
        <w:t>申报材料真实性合法性承诺书</w:t>
      </w:r>
    </w:p>
    <w:p>
      <w:pPr>
        <w:widowControl/>
        <w:spacing w:line="620" w:lineRule="exact"/>
        <w:jc w:val="left"/>
        <w:rPr>
          <w:rFonts w:ascii="宋体" w:hAnsi="Times New Roman" w:eastAsia="宋体" w:cs="Times New Roman"/>
          <w:kern w:val="0"/>
          <w:sz w:val="24"/>
          <w:szCs w:val="24"/>
        </w:rPr>
      </w:pPr>
    </w:p>
    <w:p>
      <w:pPr>
        <w:widowControl/>
        <w:spacing w:line="620" w:lineRule="exact"/>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惠州市财政局：</w:t>
      </w:r>
    </w:p>
    <w:p>
      <w:pPr>
        <w:widowControl/>
        <w:spacing w:line="620" w:lineRule="exact"/>
        <w:ind w:firstLine="640"/>
        <w:jc w:val="left"/>
        <w:rPr>
          <w:rFonts w:ascii="宋体" w:hAnsi="宋体" w:eastAsia="仿宋_GB2312" w:cs="宋体"/>
          <w:kern w:val="0"/>
          <w:sz w:val="24"/>
          <w:szCs w:val="24"/>
        </w:rPr>
      </w:pPr>
      <w:r>
        <w:rPr>
          <w:rFonts w:hint="eastAsia" w:ascii="仿宋_GB2312" w:hAnsi="Times New Roman" w:eastAsia="仿宋_GB2312" w:cs="Times New Roman"/>
          <w:kern w:val="0"/>
          <w:sz w:val="32"/>
          <w:szCs w:val="32"/>
        </w:rPr>
        <w:t>我单位已清楚公告及招标文件所有要求及有关规定，经审慎研究，郑重作如下承诺</w:t>
      </w:r>
      <w:r>
        <w:rPr>
          <w:rFonts w:hint="eastAsia" w:ascii="仿宋_GB2312" w:hAnsi="Times New Roman" w:eastAsia="仿宋_GB2312" w:cs="宋体"/>
          <w:kern w:val="0"/>
          <w:sz w:val="32"/>
          <w:szCs w:val="32"/>
        </w:rPr>
        <w:t>：本次申报的材料，所提交的项目申请资料和申报附件材料真实、合法。如有不实之处，愿负相应的法律责任，并承担由此产生的一切后果。</w:t>
      </w:r>
    </w:p>
    <w:p>
      <w:pPr>
        <w:widowControl/>
        <w:spacing w:line="620" w:lineRule="exact"/>
        <w:ind w:firstLine="640"/>
        <w:jc w:val="left"/>
        <w:rPr>
          <w:rFonts w:ascii="宋体" w:hAnsi="宋体" w:eastAsia="仿宋_GB2312" w:cs="宋体"/>
          <w:kern w:val="0"/>
          <w:sz w:val="24"/>
          <w:szCs w:val="24"/>
        </w:rPr>
      </w:pPr>
      <w:r>
        <w:rPr>
          <w:rFonts w:hint="eastAsia" w:ascii="仿宋_GB2312" w:hAnsi="Times New Roman" w:eastAsia="仿宋_GB2312" w:cs="宋体"/>
          <w:kern w:val="0"/>
          <w:sz w:val="32"/>
          <w:szCs w:val="32"/>
        </w:rPr>
        <w:t>特此声明！</w:t>
      </w:r>
    </w:p>
    <w:p>
      <w:pPr>
        <w:widowControl/>
        <w:spacing w:line="620" w:lineRule="exact"/>
        <w:ind w:firstLine="709"/>
        <w:jc w:val="left"/>
        <w:rPr>
          <w:rFonts w:ascii="仿宋_GB2312" w:hAnsi="Times New Roman" w:eastAsia="仿宋_GB2312" w:cs="宋体"/>
          <w:kern w:val="0"/>
          <w:sz w:val="32"/>
          <w:szCs w:val="32"/>
        </w:rPr>
      </w:pPr>
    </w:p>
    <w:p>
      <w:pPr>
        <w:widowControl/>
        <w:spacing w:line="620" w:lineRule="exact"/>
        <w:ind w:firstLine="709"/>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投标人名称（公章）：</w:t>
      </w:r>
    </w:p>
    <w:p>
      <w:pPr>
        <w:widowControl/>
        <w:spacing w:line="620" w:lineRule="exact"/>
        <w:ind w:right="-1801" w:firstLine="709"/>
        <w:jc w:val="left"/>
        <w:rPr>
          <w:rFonts w:ascii="宋体" w:hAnsi="Times New Roman" w:eastAsia="宋体" w:cs="Times New Roman"/>
          <w:kern w:val="0"/>
          <w:sz w:val="24"/>
          <w:szCs w:val="24"/>
        </w:rPr>
      </w:pPr>
    </w:p>
    <w:p>
      <w:pPr>
        <w:widowControl/>
        <w:spacing w:line="620" w:lineRule="exact"/>
        <w:ind w:right="-1801" w:firstLine="707" w:firstLineChars="221"/>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法定代表人或代理人（签字或印鉴）：</w:t>
      </w:r>
    </w:p>
    <w:p>
      <w:pPr>
        <w:widowControl/>
        <w:spacing w:line="620" w:lineRule="exact"/>
        <w:ind w:firstLine="2891"/>
        <w:jc w:val="left"/>
        <w:rPr>
          <w:rFonts w:ascii="Times New Roman" w:hAnsi="Times New Roman" w:eastAsia="宋体" w:cs="Times New Roman"/>
          <w:b/>
          <w:bCs/>
          <w:kern w:val="0"/>
          <w:sz w:val="32"/>
          <w:szCs w:val="32"/>
        </w:rPr>
      </w:pPr>
    </w:p>
    <w:p>
      <w:pPr>
        <w:widowControl/>
        <w:spacing w:line="620" w:lineRule="exact"/>
        <w:jc w:val="center"/>
        <w:rPr>
          <w:rFonts w:ascii="Times New Roman" w:hAnsi="Times New Roman" w:eastAsia="宋体" w:cs="Times New Roman"/>
          <w:b/>
          <w:bCs/>
          <w:kern w:val="0"/>
          <w:sz w:val="32"/>
          <w:szCs w:val="32"/>
        </w:rPr>
      </w:pPr>
    </w:p>
    <w:p>
      <w:pPr>
        <w:widowControl/>
        <w:spacing w:line="620" w:lineRule="exact"/>
        <w:jc w:val="center"/>
        <w:rPr>
          <w:rFonts w:ascii="仿宋_GB2312" w:hAnsi="Times New Roman" w:eastAsia="仿宋_GB2312" w:cs="Times New Roman"/>
          <w:sz w:val="32"/>
          <w:szCs w:val="32"/>
        </w:rPr>
      </w:pPr>
      <w:r>
        <w:rPr>
          <w:rFonts w:hint="eastAsia" w:ascii="仿宋_GB2312" w:hAnsi="Times New Roman" w:eastAsia="仿宋_GB2312" w:cs="宋体"/>
          <w:kern w:val="0"/>
          <w:sz w:val="32"/>
          <w:szCs w:val="32"/>
        </w:rPr>
        <w:t xml:space="preserve">                                 年月日</w:t>
      </w:r>
    </w:p>
    <w:p>
      <w:pPr>
        <w:widowControl/>
        <w:spacing w:line="620" w:lineRule="exact"/>
        <w:ind w:firstLine="2550" w:firstLineChars="797"/>
        <w:rPr>
          <w:rFonts w:ascii="仿宋_GB2312" w:hAnsi="Times New Roman" w:eastAsia="仿宋_GB2312" w:cs="宋体"/>
          <w:kern w:val="0"/>
          <w:sz w:val="32"/>
          <w:szCs w:val="32"/>
        </w:rPr>
      </w:pPr>
    </w:p>
    <w:p>
      <w:pPr>
        <w:widowControl/>
        <w:spacing w:line="620" w:lineRule="exact"/>
        <w:ind w:firstLine="2550" w:firstLineChars="797"/>
        <w:rPr>
          <w:rFonts w:ascii="仿宋_GB2312" w:hAnsi="Times New Roman" w:eastAsia="仿宋_GB2312" w:cs="宋体"/>
          <w:kern w:val="0"/>
          <w:sz w:val="32"/>
          <w:szCs w:val="32"/>
        </w:rPr>
      </w:pPr>
    </w:p>
    <w:p>
      <w:pPr>
        <w:widowControl/>
        <w:spacing w:line="620" w:lineRule="exact"/>
        <w:jc w:val="left"/>
        <w:rPr>
          <w:rFonts w:ascii="Times New Roman" w:hAnsi="Times New Roman" w:eastAsia="宋体" w:cs="Times New Roman"/>
          <w:kern w:val="0"/>
          <w:sz w:val="32"/>
          <w:szCs w:val="32"/>
        </w:rPr>
      </w:pPr>
    </w:p>
    <w:p>
      <w:pPr>
        <w:widowControl/>
        <w:spacing w:line="620" w:lineRule="exact"/>
        <w:jc w:val="left"/>
        <w:rPr>
          <w:rFonts w:ascii="仿宋_GB2312" w:hAnsi="Times New Roman" w:eastAsia="仿宋_GB2312" w:cs="宋体"/>
          <w:b/>
          <w:kern w:val="0"/>
          <w:sz w:val="32"/>
          <w:szCs w:val="32"/>
        </w:rPr>
      </w:pPr>
    </w:p>
    <w:p>
      <w:pPr>
        <w:widowControl/>
        <w:spacing w:line="620" w:lineRule="exact"/>
        <w:jc w:val="left"/>
        <w:rPr>
          <w:rFonts w:ascii="仿宋_GB2312" w:hAnsi="Times New Roman" w:eastAsia="仿宋_GB2312" w:cs="宋体"/>
          <w:b/>
          <w:kern w:val="0"/>
          <w:sz w:val="32"/>
          <w:szCs w:val="32"/>
        </w:rPr>
      </w:pPr>
      <w:r>
        <w:rPr>
          <w:rFonts w:hint="eastAsia" w:ascii="仿宋_GB2312" w:hAnsi="Times New Roman" w:eastAsia="仿宋_GB2312" w:cs="宋体"/>
          <w:b/>
          <w:kern w:val="0"/>
          <w:sz w:val="32"/>
          <w:szCs w:val="32"/>
        </w:rPr>
        <w:t>附件4</w:t>
      </w:r>
    </w:p>
    <w:p>
      <w:pPr>
        <w:widowControl/>
        <w:spacing w:line="620" w:lineRule="exact"/>
        <w:ind w:right="560"/>
        <w:jc w:val="left"/>
        <w:rPr>
          <w:rFonts w:ascii="仿宋_GB2312" w:hAnsi="Times New Roman" w:eastAsia="仿宋_GB2312" w:cs="宋体"/>
          <w:b/>
          <w:kern w:val="0"/>
          <w:sz w:val="32"/>
          <w:szCs w:val="32"/>
        </w:rPr>
      </w:pPr>
    </w:p>
    <w:p>
      <w:pPr>
        <w:widowControl/>
        <w:spacing w:line="620" w:lineRule="exact"/>
        <w:ind w:left="45"/>
        <w:jc w:val="center"/>
        <w:rPr>
          <w:rFonts w:ascii="方正小标宋简体" w:hAnsi="Times New Roman" w:eastAsia="方正小标宋简体" w:cs="宋体"/>
          <w:kern w:val="0"/>
          <w:sz w:val="44"/>
          <w:szCs w:val="44"/>
        </w:rPr>
      </w:pPr>
      <w:r>
        <w:rPr>
          <w:rFonts w:hint="eastAsia" w:ascii="方正小标宋简体" w:hAnsi="Times New Roman" w:eastAsia="方正小标宋简体" w:cs="宋体"/>
          <w:kern w:val="0"/>
          <w:sz w:val="44"/>
          <w:szCs w:val="44"/>
        </w:rPr>
        <w:t>总行2022年经营状况指标文件</w:t>
      </w:r>
    </w:p>
    <w:p>
      <w:pPr>
        <w:widowControl/>
        <w:spacing w:line="620" w:lineRule="exact"/>
        <w:ind w:left="44" w:firstLine="154"/>
        <w:jc w:val="left"/>
        <w:rPr>
          <w:rFonts w:ascii="宋体" w:hAnsi="Times New Roman" w:eastAsia="宋体" w:cs="Times New Roman"/>
          <w:kern w:val="0"/>
          <w:sz w:val="24"/>
          <w:szCs w:val="24"/>
        </w:rPr>
      </w:pPr>
    </w:p>
    <w:p>
      <w:pPr>
        <w:widowControl/>
        <w:spacing w:line="620" w:lineRule="exact"/>
        <w:jc w:val="left"/>
        <w:rPr>
          <w:rFonts w:ascii="仿宋_GB2312" w:hAnsi="Times New Roman" w:eastAsia="仿宋_GB2312" w:cs="宋体"/>
          <w:kern w:val="0"/>
          <w:sz w:val="32"/>
          <w:szCs w:val="32"/>
        </w:rPr>
      </w:pPr>
      <w:r>
        <w:rPr>
          <w:rFonts w:hint="eastAsia" w:ascii="仿宋_GB2312" w:hAnsi="Times New Roman" w:eastAsia="仿宋_GB2312" w:cs="宋体"/>
          <w:kern w:val="0"/>
          <w:sz w:val="32"/>
          <w:szCs w:val="32"/>
        </w:rPr>
        <w:t>致：惠州市财政局</w:t>
      </w:r>
    </w:p>
    <w:p>
      <w:pPr>
        <w:widowControl/>
        <w:spacing w:line="620" w:lineRule="exact"/>
        <w:ind w:left="44" w:firstLine="590"/>
        <w:jc w:val="left"/>
        <w:rPr>
          <w:rFonts w:ascii="仿宋_GB2312" w:hAnsi="Times New Roman" w:eastAsia="仿宋_GB2312" w:cs="宋体"/>
          <w:kern w:val="0"/>
          <w:sz w:val="32"/>
          <w:szCs w:val="32"/>
        </w:rPr>
      </w:pPr>
      <w:r>
        <w:rPr>
          <w:rFonts w:hint="eastAsia" w:ascii="仿宋_GB2312" w:hAnsi="Times New Roman" w:eastAsia="仿宋_GB2312" w:cs="宋体"/>
          <w:kern w:val="0"/>
          <w:sz w:val="32"/>
          <w:szCs w:val="32"/>
        </w:rPr>
        <w:t>根据贵方《2023年惠州市市级社保基金定期存款竞争存放银行（第一批）资格招标的公告》的规定，2022年我行所属总行的净资产总额  亿元，资本充足率   %，不良贷款率   %。上述数据保留两位小数，与总行2022年度报告数据一致。</w:t>
      </w:r>
    </w:p>
    <w:p>
      <w:pPr>
        <w:widowControl/>
        <w:spacing w:line="620" w:lineRule="exact"/>
        <w:ind w:left="45"/>
        <w:jc w:val="left"/>
        <w:rPr>
          <w:rFonts w:ascii="仿宋_GB2312" w:hAnsi="Times New Roman" w:eastAsia="仿宋_GB2312" w:cs="宋体"/>
          <w:kern w:val="0"/>
          <w:sz w:val="32"/>
          <w:szCs w:val="32"/>
        </w:rPr>
      </w:pPr>
    </w:p>
    <w:p>
      <w:pPr>
        <w:widowControl/>
        <w:spacing w:line="620" w:lineRule="exact"/>
        <w:ind w:left="45"/>
        <w:jc w:val="left"/>
        <w:rPr>
          <w:rFonts w:ascii="仿宋_GB2312" w:hAnsi="Times New Roman" w:eastAsia="仿宋_GB2312" w:cs="宋体"/>
          <w:kern w:val="0"/>
          <w:sz w:val="32"/>
          <w:szCs w:val="32"/>
        </w:rPr>
      </w:pPr>
    </w:p>
    <w:p>
      <w:pPr>
        <w:widowControl/>
        <w:spacing w:line="620" w:lineRule="exact"/>
        <w:ind w:firstLine="993"/>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投标人名称（公章）：</w:t>
      </w:r>
    </w:p>
    <w:p>
      <w:pPr>
        <w:widowControl/>
        <w:spacing w:line="620" w:lineRule="exact"/>
        <w:ind w:right="-1801" w:firstLine="993"/>
        <w:jc w:val="left"/>
        <w:rPr>
          <w:rFonts w:ascii="宋体" w:hAnsi="Times New Roman" w:eastAsia="宋体" w:cs="Times New Roman"/>
          <w:kern w:val="0"/>
          <w:sz w:val="24"/>
          <w:szCs w:val="24"/>
        </w:rPr>
      </w:pPr>
    </w:p>
    <w:p>
      <w:pPr>
        <w:widowControl/>
        <w:spacing w:line="620" w:lineRule="exact"/>
        <w:ind w:firstLine="993"/>
        <w:jc w:val="left"/>
        <w:rPr>
          <w:rFonts w:ascii="仿宋_GB2312" w:hAnsi="Times New Roman" w:eastAsia="仿宋_GB2312" w:cs="宋体"/>
          <w:kern w:val="0"/>
          <w:sz w:val="32"/>
          <w:szCs w:val="32"/>
        </w:rPr>
      </w:pPr>
      <w:r>
        <w:rPr>
          <w:rFonts w:hint="eastAsia" w:ascii="仿宋_GB2312" w:hAnsi="Times New Roman" w:eastAsia="仿宋_GB2312" w:cs="宋体"/>
          <w:kern w:val="0"/>
          <w:sz w:val="32"/>
          <w:szCs w:val="32"/>
        </w:rPr>
        <w:t>法定代表人或代理人（签字或印鉴）：</w:t>
      </w:r>
    </w:p>
    <w:p>
      <w:pPr>
        <w:widowControl/>
        <w:spacing w:line="620" w:lineRule="exact"/>
        <w:jc w:val="left"/>
        <w:rPr>
          <w:rFonts w:ascii="仿宋_GB2312" w:hAnsi="Times New Roman" w:eastAsia="仿宋_GB2312" w:cs="宋体"/>
          <w:kern w:val="0"/>
          <w:sz w:val="32"/>
          <w:szCs w:val="32"/>
        </w:rPr>
      </w:pPr>
    </w:p>
    <w:p>
      <w:pPr>
        <w:widowControl/>
        <w:spacing w:line="620" w:lineRule="exact"/>
        <w:jc w:val="left"/>
        <w:rPr>
          <w:rFonts w:ascii="仿宋_GB2312" w:hAnsi="Times New Roman" w:eastAsia="仿宋_GB2312" w:cs="宋体"/>
          <w:kern w:val="0"/>
          <w:sz w:val="32"/>
          <w:szCs w:val="32"/>
        </w:rPr>
      </w:pPr>
    </w:p>
    <w:p>
      <w:pPr>
        <w:widowControl/>
        <w:spacing w:line="620" w:lineRule="exact"/>
        <w:ind w:left="43" w:leftChars="1" w:hanging="41" w:hangingChars="13"/>
        <w:jc w:val="center"/>
        <w:rPr>
          <w:rFonts w:ascii="宋体" w:hAnsi="Times New Roman" w:eastAsia="宋体" w:cs="Times New Roman"/>
          <w:kern w:val="0"/>
          <w:sz w:val="24"/>
          <w:szCs w:val="24"/>
        </w:rPr>
      </w:pPr>
      <w:r>
        <w:rPr>
          <w:rFonts w:hint="eastAsia" w:ascii="仿宋_GB2312" w:hAnsi="Times New Roman" w:eastAsia="仿宋_GB2312" w:cs="宋体"/>
          <w:kern w:val="0"/>
          <w:sz w:val="32"/>
          <w:szCs w:val="32"/>
        </w:rPr>
        <w:t xml:space="preserve">                      年月日</w:t>
      </w:r>
    </w:p>
    <w:p>
      <w:pPr>
        <w:widowControl/>
        <w:spacing w:line="620" w:lineRule="exact"/>
        <w:ind w:left="45"/>
        <w:jc w:val="right"/>
        <w:rPr>
          <w:rFonts w:ascii="宋体" w:hAnsi="Times New Roman" w:eastAsia="宋体" w:cs="Times New Roman"/>
          <w:kern w:val="0"/>
          <w:sz w:val="24"/>
          <w:szCs w:val="24"/>
        </w:rPr>
      </w:pPr>
    </w:p>
    <w:p>
      <w:pPr>
        <w:widowControl/>
        <w:spacing w:line="620" w:lineRule="exact"/>
        <w:ind w:left="45"/>
        <w:jc w:val="right"/>
        <w:rPr>
          <w:rFonts w:ascii="宋体" w:hAnsi="Times New Roman" w:eastAsia="宋体" w:cs="Times New Roman"/>
          <w:kern w:val="0"/>
          <w:sz w:val="24"/>
          <w:szCs w:val="24"/>
        </w:rPr>
      </w:pPr>
    </w:p>
    <w:p>
      <w:pPr>
        <w:widowControl/>
        <w:spacing w:line="620" w:lineRule="exact"/>
        <w:jc w:val="left"/>
        <w:rPr>
          <w:rFonts w:ascii="Times New Roman" w:hAnsi="Times New Roman" w:eastAsia="宋体" w:cs="Times New Roman"/>
          <w:kern w:val="0"/>
          <w:sz w:val="32"/>
          <w:szCs w:val="32"/>
        </w:rPr>
      </w:pPr>
    </w:p>
    <w:p>
      <w:pPr>
        <w:widowControl/>
        <w:spacing w:line="620" w:lineRule="exact"/>
        <w:jc w:val="left"/>
        <w:rPr>
          <w:rFonts w:ascii="仿宋_GB2312" w:hAnsi="Times New Roman" w:eastAsia="仿宋_GB2312" w:cs="宋体"/>
          <w:b/>
          <w:kern w:val="0"/>
          <w:sz w:val="32"/>
          <w:szCs w:val="32"/>
        </w:rPr>
      </w:pPr>
    </w:p>
    <w:p>
      <w:pPr>
        <w:widowControl/>
        <w:spacing w:line="620" w:lineRule="exact"/>
        <w:jc w:val="left"/>
        <w:rPr>
          <w:rFonts w:ascii="仿宋_GB2312" w:hAnsi="Times New Roman" w:eastAsia="仿宋_GB2312" w:cs="宋体"/>
          <w:b/>
          <w:kern w:val="0"/>
          <w:sz w:val="32"/>
          <w:szCs w:val="32"/>
        </w:rPr>
      </w:pPr>
      <w:r>
        <w:rPr>
          <w:rFonts w:hint="eastAsia" w:ascii="仿宋_GB2312" w:hAnsi="Times New Roman" w:eastAsia="仿宋_GB2312" w:cs="宋体"/>
          <w:b/>
          <w:kern w:val="0"/>
          <w:sz w:val="32"/>
          <w:szCs w:val="32"/>
        </w:rPr>
        <w:t>附件5</w:t>
      </w:r>
    </w:p>
    <w:p>
      <w:pPr>
        <w:widowControl/>
        <w:spacing w:line="620" w:lineRule="exact"/>
        <w:ind w:right="560"/>
        <w:jc w:val="left"/>
        <w:rPr>
          <w:rFonts w:ascii="仿宋_GB2312" w:hAnsi="Times New Roman" w:eastAsia="仿宋_GB2312" w:cs="宋体"/>
          <w:b/>
          <w:kern w:val="0"/>
          <w:sz w:val="32"/>
          <w:szCs w:val="32"/>
        </w:rPr>
      </w:pPr>
    </w:p>
    <w:p>
      <w:pPr>
        <w:widowControl/>
        <w:spacing w:line="620" w:lineRule="exact"/>
        <w:ind w:left="45"/>
        <w:jc w:val="center"/>
        <w:rPr>
          <w:rFonts w:ascii="方正小标宋简体" w:hAnsi="Times New Roman" w:eastAsia="方正小标宋简体" w:cs="宋体"/>
          <w:kern w:val="0"/>
          <w:sz w:val="44"/>
          <w:szCs w:val="44"/>
        </w:rPr>
      </w:pPr>
      <w:r>
        <w:rPr>
          <w:rFonts w:hint="eastAsia" w:ascii="方正小标宋简体" w:hAnsi="Times New Roman" w:eastAsia="方正小标宋简体" w:cs="宋体"/>
          <w:kern w:val="0"/>
          <w:sz w:val="44"/>
          <w:szCs w:val="44"/>
        </w:rPr>
        <w:t>投标人利率报价文件</w:t>
      </w:r>
    </w:p>
    <w:p>
      <w:pPr>
        <w:widowControl/>
        <w:spacing w:line="620" w:lineRule="exact"/>
        <w:ind w:left="44" w:firstLine="154"/>
        <w:jc w:val="left"/>
        <w:rPr>
          <w:rFonts w:ascii="宋体" w:hAnsi="Times New Roman" w:eastAsia="宋体" w:cs="Times New Roman"/>
          <w:kern w:val="0"/>
          <w:sz w:val="24"/>
          <w:szCs w:val="24"/>
        </w:rPr>
      </w:pPr>
    </w:p>
    <w:p>
      <w:pPr>
        <w:widowControl/>
        <w:spacing w:line="620" w:lineRule="exact"/>
        <w:jc w:val="left"/>
        <w:rPr>
          <w:rFonts w:ascii="仿宋_GB2312" w:hAnsi="Times New Roman" w:eastAsia="仿宋_GB2312" w:cs="宋体"/>
          <w:kern w:val="0"/>
          <w:sz w:val="32"/>
          <w:szCs w:val="32"/>
        </w:rPr>
      </w:pPr>
      <w:r>
        <w:rPr>
          <w:rFonts w:hint="eastAsia" w:ascii="仿宋_GB2312" w:hAnsi="Times New Roman" w:eastAsia="仿宋_GB2312" w:cs="宋体"/>
          <w:kern w:val="0"/>
          <w:sz w:val="32"/>
          <w:szCs w:val="32"/>
        </w:rPr>
        <w:t>致：惠州市财政局</w:t>
      </w:r>
    </w:p>
    <w:p>
      <w:pPr>
        <w:widowControl/>
        <w:spacing w:line="620" w:lineRule="exact"/>
        <w:ind w:left="44" w:firstLine="590"/>
        <w:jc w:val="left"/>
        <w:rPr>
          <w:rFonts w:ascii="仿宋_GB2312" w:hAnsi="Times New Roman" w:eastAsia="仿宋_GB2312" w:cs="宋体"/>
          <w:kern w:val="0"/>
          <w:sz w:val="32"/>
          <w:szCs w:val="32"/>
        </w:rPr>
      </w:pPr>
      <w:r>
        <w:rPr>
          <w:rFonts w:hint="eastAsia" w:ascii="仿宋_GB2312" w:hAnsi="Times New Roman" w:eastAsia="仿宋_GB2312" w:cs="宋体"/>
          <w:kern w:val="0"/>
          <w:sz w:val="32"/>
          <w:szCs w:val="32"/>
        </w:rPr>
        <w:t>根据贵方《2023年惠州市市级社保基金定期存款竞争存放银行（第一批）资格招标的公告》的规定，我行同意本次招标的定期存款利率，</w:t>
      </w:r>
      <w:r>
        <w:rPr>
          <w:rFonts w:hint="eastAsia" w:ascii="仿宋_GB2312" w:eastAsia="仿宋_GB2312" w:cs="宋体"/>
          <w:kern w:val="0"/>
          <w:sz w:val="32"/>
          <w:szCs w:val="32"/>
        </w:rPr>
        <w:t>按人民银行当期基准利率的基础上加基点确定，一年期利率报价为：   %（即基准利率+   个基点），三年期利率报价为：   %（即基准利率+   个基点）。</w:t>
      </w:r>
    </w:p>
    <w:p>
      <w:pPr>
        <w:widowControl/>
        <w:spacing w:line="620" w:lineRule="exact"/>
        <w:ind w:left="45"/>
        <w:jc w:val="left"/>
        <w:rPr>
          <w:rFonts w:ascii="仿宋_GB2312" w:hAnsi="Times New Roman" w:eastAsia="仿宋_GB2312" w:cs="宋体"/>
          <w:kern w:val="0"/>
          <w:sz w:val="32"/>
          <w:szCs w:val="32"/>
        </w:rPr>
      </w:pPr>
      <w:bookmarkStart w:id="0" w:name="_GoBack"/>
      <w:bookmarkEnd w:id="0"/>
    </w:p>
    <w:p>
      <w:pPr>
        <w:widowControl/>
        <w:spacing w:line="620" w:lineRule="exact"/>
        <w:ind w:left="44" w:leftChars="21" w:firstLine="320" w:firstLineChars="100"/>
        <w:jc w:val="left"/>
        <w:rPr>
          <w:rFonts w:ascii="宋体" w:hAnsi="Times New Roman" w:eastAsia="宋体" w:cs="Times New Roman"/>
          <w:kern w:val="0"/>
          <w:sz w:val="24"/>
          <w:szCs w:val="24"/>
          <w:highlight w:val="none"/>
        </w:rPr>
      </w:pPr>
      <w:r>
        <w:rPr>
          <w:rFonts w:hint="eastAsia" w:ascii="仿宋_GB2312" w:hAnsi="Times New Roman" w:eastAsia="仿宋_GB2312" w:cs="宋体"/>
          <w:kern w:val="0"/>
          <w:sz w:val="32"/>
          <w:szCs w:val="32"/>
          <w:highlight w:val="none"/>
        </w:rPr>
        <w:t>法定代表人签字：</w:t>
      </w:r>
    </w:p>
    <w:p>
      <w:pPr>
        <w:widowControl/>
        <w:spacing w:line="620" w:lineRule="exact"/>
        <w:ind w:left="45"/>
        <w:jc w:val="left"/>
        <w:rPr>
          <w:rFonts w:ascii="宋体" w:hAnsi="Times New Roman" w:eastAsia="宋体" w:cs="Times New Roman"/>
          <w:kern w:val="0"/>
          <w:sz w:val="24"/>
          <w:szCs w:val="24"/>
        </w:rPr>
      </w:pPr>
    </w:p>
    <w:p>
      <w:pPr>
        <w:widowControl/>
        <w:spacing w:line="620" w:lineRule="exact"/>
        <w:ind w:left="44" w:leftChars="21" w:firstLine="320" w:firstLineChars="100"/>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投标人名称（公章）：</w:t>
      </w:r>
    </w:p>
    <w:p>
      <w:pPr>
        <w:widowControl/>
        <w:spacing w:line="620" w:lineRule="exact"/>
        <w:ind w:left="45"/>
        <w:jc w:val="left"/>
        <w:rPr>
          <w:rFonts w:ascii="宋体" w:hAnsi="Times New Roman" w:eastAsia="宋体" w:cs="Times New Roman"/>
          <w:kern w:val="0"/>
          <w:sz w:val="24"/>
          <w:szCs w:val="24"/>
        </w:rPr>
      </w:pPr>
    </w:p>
    <w:p>
      <w:pPr>
        <w:widowControl/>
        <w:spacing w:line="620" w:lineRule="exact"/>
        <w:ind w:left="45"/>
        <w:jc w:val="right"/>
        <w:rPr>
          <w:rFonts w:ascii="Times New Roman" w:hAnsi="Times New Roman" w:eastAsia="宋体" w:cs="Times New Roman"/>
          <w:kern w:val="0"/>
          <w:sz w:val="32"/>
          <w:szCs w:val="32"/>
        </w:rPr>
      </w:pPr>
    </w:p>
    <w:p>
      <w:pPr>
        <w:widowControl/>
        <w:spacing w:line="620" w:lineRule="exact"/>
        <w:ind w:left="45" w:right="640"/>
        <w:jc w:val="center"/>
        <w:rPr>
          <w:rFonts w:ascii="宋体" w:hAnsi="Times New Roman" w:eastAsia="宋体" w:cs="Times New Roman"/>
          <w:kern w:val="0"/>
          <w:sz w:val="24"/>
          <w:szCs w:val="24"/>
        </w:rPr>
      </w:pPr>
      <w:r>
        <w:rPr>
          <w:rFonts w:hint="eastAsia" w:ascii="仿宋_GB2312" w:hAnsi="Times New Roman" w:eastAsia="仿宋_GB2312" w:cs="宋体"/>
          <w:kern w:val="0"/>
          <w:sz w:val="32"/>
          <w:szCs w:val="32"/>
        </w:rPr>
        <w:t xml:space="preserve">                               年月日</w:t>
      </w:r>
    </w:p>
    <w:p>
      <w:pPr>
        <w:widowControl/>
        <w:spacing w:line="620" w:lineRule="exact"/>
        <w:ind w:left="45"/>
        <w:jc w:val="right"/>
        <w:rPr>
          <w:rFonts w:ascii="宋体" w:hAnsi="Times New Roman" w:eastAsia="宋体" w:cs="Times New Roman"/>
          <w:kern w:val="0"/>
          <w:sz w:val="24"/>
          <w:szCs w:val="24"/>
        </w:rPr>
      </w:pPr>
    </w:p>
    <w:p>
      <w:pPr>
        <w:widowControl/>
        <w:spacing w:line="620" w:lineRule="exact"/>
        <w:ind w:right="560"/>
        <w:jc w:val="left"/>
        <w:rPr>
          <w:rFonts w:ascii="宋体" w:hAnsi="Times New Roman" w:eastAsia="宋体" w:cs="Times New Roman"/>
          <w:kern w:val="0"/>
          <w:sz w:val="24"/>
          <w:szCs w:val="24"/>
        </w:rPr>
      </w:pPr>
      <w:r>
        <w:rPr>
          <w:rFonts w:hint="eastAsia" w:ascii="仿宋_GB2312" w:hAnsi="Times New Roman" w:eastAsia="仿宋_GB2312" w:cs="宋体"/>
          <w:kern w:val="0"/>
          <w:sz w:val="30"/>
          <w:szCs w:val="30"/>
        </w:rPr>
        <w:t>备注</w:t>
      </w:r>
      <w:r>
        <w:rPr>
          <w:rFonts w:ascii="Times New Roman" w:hAnsi="Times New Roman" w:eastAsia="宋体" w:cs="Times New Roman"/>
          <w:kern w:val="0"/>
          <w:sz w:val="30"/>
          <w:szCs w:val="30"/>
        </w:rPr>
        <w:t>:</w:t>
      </w:r>
      <w:r>
        <w:rPr>
          <w:rFonts w:ascii="Times New Roman" w:hAnsi="Times New Roman" w:eastAsia="宋体" w:cs="Times New Roman"/>
          <w:kern w:val="0"/>
          <w:sz w:val="28"/>
          <w:szCs w:val="28"/>
        </w:rPr>
        <w:t>1.</w:t>
      </w:r>
      <w:r>
        <w:rPr>
          <w:rFonts w:hint="eastAsia" w:ascii="仿宋_GB2312" w:hAnsi="Times New Roman" w:eastAsia="仿宋_GB2312" w:cs="宋体"/>
          <w:kern w:val="0"/>
          <w:sz w:val="28"/>
          <w:szCs w:val="28"/>
        </w:rPr>
        <w:t>所填内容均以数字填写</w:t>
      </w:r>
      <w:r>
        <w:rPr>
          <w:rFonts w:ascii="Times New Roman" w:hAnsi="Times New Roman" w:eastAsia="宋体" w:cs="Times New Roman"/>
          <w:kern w:val="0"/>
          <w:sz w:val="28"/>
          <w:szCs w:val="28"/>
        </w:rPr>
        <w:t>;</w:t>
      </w:r>
    </w:p>
    <w:p>
      <w:pPr>
        <w:widowControl/>
        <w:spacing w:line="620" w:lineRule="exact"/>
        <w:ind w:right="560" w:firstLine="420" w:firstLineChars="150"/>
        <w:jc w:val="left"/>
        <w:rPr>
          <w:rFonts w:ascii="仿宋_GB2312" w:hAnsi="Times New Roman" w:eastAsia="仿宋_GB2312" w:cs="宋体"/>
          <w:kern w:val="0"/>
          <w:sz w:val="28"/>
          <w:szCs w:val="28"/>
        </w:rPr>
      </w:pPr>
      <w:r>
        <w:rPr>
          <w:rFonts w:ascii="Times New Roman" w:hAnsi="Times New Roman" w:eastAsia="宋体" w:cs="Times New Roman"/>
          <w:kern w:val="0"/>
          <w:sz w:val="28"/>
          <w:szCs w:val="28"/>
        </w:rPr>
        <w:t xml:space="preserve">  2.</w:t>
      </w:r>
      <w:r>
        <w:rPr>
          <w:rFonts w:hint="eastAsia" w:ascii="仿宋_GB2312" w:hAnsi="Times New Roman" w:eastAsia="仿宋_GB2312" w:cs="宋体"/>
          <w:kern w:val="0"/>
          <w:sz w:val="28"/>
          <w:szCs w:val="28"/>
        </w:rPr>
        <w:t>本表填写必须清晰</w:t>
      </w:r>
      <w:r>
        <w:rPr>
          <w:rFonts w:ascii="Times New Roman" w:hAnsi="Times New Roman" w:eastAsia="宋体" w:cs="Times New Roman"/>
          <w:kern w:val="0"/>
          <w:sz w:val="28"/>
          <w:szCs w:val="28"/>
        </w:rPr>
        <w:t>,</w:t>
      </w:r>
      <w:r>
        <w:rPr>
          <w:rFonts w:hint="eastAsia" w:ascii="仿宋_GB2312" w:hAnsi="Times New Roman" w:eastAsia="仿宋_GB2312" w:cs="宋体"/>
          <w:kern w:val="0"/>
          <w:sz w:val="28"/>
          <w:szCs w:val="28"/>
        </w:rPr>
        <w:t>不得涂改。</w:t>
      </w:r>
    </w:p>
    <w:p>
      <w:pPr>
        <w:widowControl/>
        <w:spacing w:line="620" w:lineRule="exact"/>
        <w:ind w:right="560"/>
        <w:jc w:val="left"/>
        <w:rPr>
          <w:rFonts w:ascii="仿宋_GB2312" w:hAnsi="Times New Roman" w:eastAsia="仿宋_GB2312" w:cs="宋体"/>
          <w:kern w:val="0"/>
          <w:sz w:val="28"/>
          <w:szCs w:val="28"/>
        </w:rPr>
      </w:pPr>
    </w:p>
    <w:p>
      <w:pPr>
        <w:widowControl/>
        <w:spacing w:line="620" w:lineRule="exact"/>
        <w:ind w:right="560"/>
        <w:jc w:val="left"/>
        <w:rPr>
          <w:rFonts w:ascii="仿宋_GB2312" w:hAnsi="Times New Roman" w:eastAsia="仿宋_GB2312" w:cs="宋体"/>
          <w:kern w:val="0"/>
          <w:sz w:val="28"/>
          <w:szCs w:val="28"/>
        </w:rPr>
      </w:pPr>
    </w:p>
    <w:p>
      <w:pPr>
        <w:widowControl/>
        <w:spacing w:line="620" w:lineRule="exact"/>
        <w:ind w:right="560"/>
        <w:jc w:val="left"/>
        <w:rPr>
          <w:rFonts w:ascii="仿宋_GB2312" w:hAnsi="Times New Roman" w:eastAsia="仿宋_GB2312" w:cs="宋体"/>
          <w:b/>
          <w:kern w:val="0"/>
          <w:sz w:val="32"/>
          <w:szCs w:val="32"/>
        </w:rPr>
      </w:pPr>
    </w:p>
    <w:p>
      <w:pPr>
        <w:widowControl/>
        <w:spacing w:line="620" w:lineRule="exact"/>
        <w:ind w:right="560"/>
        <w:jc w:val="left"/>
        <w:rPr>
          <w:rFonts w:ascii="仿宋_GB2312" w:hAnsi="Times New Roman" w:eastAsia="仿宋_GB2312" w:cs="宋体"/>
          <w:b/>
          <w:kern w:val="0"/>
          <w:sz w:val="32"/>
          <w:szCs w:val="32"/>
        </w:rPr>
      </w:pPr>
      <w:r>
        <w:rPr>
          <w:rFonts w:hint="eastAsia" w:ascii="仿宋_GB2312" w:hAnsi="Times New Roman" w:eastAsia="仿宋_GB2312" w:cs="宋体"/>
          <w:b/>
          <w:kern w:val="0"/>
          <w:sz w:val="32"/>
          <w:szCs w:val="32"/>
        </w:rPr>
        <w:t>附件6</w:t>
      </w:r>
    </w:p>
    <w:p>
      <w:pPr>
        <w:widowControl/>
        <w:spacing w:line="620" w:lineRule="exact"/>
        <w:ind w:right="560"/>
        <w:jc w:val="left"/>
        <w:rPr>
          <w:rFonts w:ascii="仿宋_GB2312" w:hAnsi="Times New Roman" w:eastAsia="仿宋_GB2312" w:cs="宋体"/>
          <w:b/>
          <w:kern w:val="0"/>
          <w:sz w:val="32"/>
          <w:szCs w:val="32"/>
        </w:rPr>
      </w:pPr>
    </w:p>
    <w:p>
      <w:pPr>
        <w:widowControl/>
        <w:spacing w:line="620" w:lineRule="exact"/>
        <w:ind w:right="-222"/>
        <w:jc w:val="center"/>
        <w:rPr>
          <w:rFonts w:ascii="方正小标宋简体" w:hAnsi="Times New Roman" w:eastAsia="方正小标宋简体" w:cs="宋体"/>
          <w:kern w:val="0"/>
          <w:sz w:val="44"/>
          <w:szCs w:val="44"/>
        </w:rPr>
      </w:pPr>
      <w:r>
        <w:rPr>
          <w:rFonts w:hint="eastAsia" w:ascii="方正小标宋简体" w:hAnsi="Times New Roman" w:eastAsia="方正小标宋简体" w:cs="宋体"/>
          <w:kern w:val="0"/>
          <w:sz w:val="44"/>
          <w:szCs w:val="44"/>
        </w:rPr>
        <w:t>廉政承诺书</w:t>
      </w:r>
    </w:p>
    <w:p>
      <w:pPr>
        <w:widowControl/>
        <w:spacing w:line="620" w:lineRule="exact"/>
        <w:jc w:val="left"/>
        <w:rPr>
          <w:rFonts w:ascii="宋体" w:hAnsi="Times New Roman" w:eastAsia="宋体" w:cs="Times New Roman"/>
          <w:kern w:val="0"/>
          <w:sz w:val="24"/>
          <w:szCs w:val="24"/>
        </w:rPr>
      </w:pPr>
    </w:p>
    <w:p>
      <w:pPr>
        <w:widowControl/>
        <w:spacing w:line="620" w:lineRule="exact"/>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惠州市财政局：</w:t>
      </w:r>
    </w:p>
    <w:p>
      <w:pPr>
        <w:widowControl/>
        <w:spacing w:line="620" w:lineRule="exact"/>
        <w:ind w:firstLine="640"/>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根据《2023年惠州市市级社保基金定期存款竞争存放银行（第一批）资格招标的公告》的相关规定，</w:t>
      </w:r>
      <w:r>
        <w:rPr>
          <w:rFonts w:hint="eastAsia" w:ascii="仿宋_GB2312" w:hAnsi="Times New Roman" w:eastAsia="仿宋_GB2312" w:cs="宋体"/>
          <w:b/>
          <w:bCs/>
          <w:kern w:val="0"/>
          <w:sz w:val="32"/>
          <w:szCs w:val="32"/>
          <w:u w:val="single"/>
        </w:rPr>
        <w:t>（投标人名）</w:t>
      </w:r>
      <w:r>
        <w:rPr>
          <w:rFonts w:hint="eastAsia" w:ascii="仿宋_GB2312" w:hAnsi="Times New Roman" w:eastAsia="仿宋_GB2312" w:cs="宋体"/>
          <w:kern w:val="0"/>
          <w:sz w:val="32"/>
          <w:szCs w:val="32"/>
        </w:rPr>
        <w:t>特向你方郑重承诺：本机构依法开展经营活动，</w:t>
      </w:r>
      <w:r>
        <w:rPr>
          <w:rFonts w:hint="eastAsia" w:ascii="仿宋_GB2312" w:hAnsi="Times New Roman" w:eastAsia="仿宋_GB2312" w:cs="Times New Roman"/>
          <w:sz w:val="32"/>
          <w:szCs w:val="32"/>
        </w:rPr>
        <w:t>不向评审委员会及其他相关人员输送任何利益，不干扰评审工作，不将资金存放与相关负责人员在本行亲属的业绩、收入挂钩</w:t>
      </w:r>
      <w:r>
        <w:rPr>
          <w:rFonts w:hint="eastAsia" w:ascii="仿宋_GB2312" w:hAnsi="Times New Roman" w:eastAsia="仿宋_GB2312" w:cs="宋体"/>
          <w:kern w:val="0"/>
          <w:sz w:val="32"/>
          <w:szCs w:val="32"/>
        </w:rPr>
        <w:t>。</w:t>
      </w:r>
    </w:p>
    <w:p>
      <w:pPr>
        <w:widowControl/>
        <w:spacing w:line="620" w:lineRule="exact"/>
        <w:ind w:firstLine="640"/>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特此承诺。</w:t>
      </w:r>
    </w:p>
    <w:p>
      <w:pPr>
        <w:widowControl/>
        <w:spacing w:line="620" w:lineRule="exact"/>
        <w:ind w:firstLine="643"/>
        <w:jc w:val="left"/>
        <w:rPr>
          <w:rFonts w:ascii="宋体" w:hAnsi="Times New Roman" w:eastAsia="宋体" w:cs="Times New Roman"/>
          <w:kern w:val="0"/>
          <w:sz w:val="24"/>
          <w:szCs w:val="24"/>
        </w:rPr>
      </w:pPr>
      <w:r>
        <w:rPr>
          <w:rFonts w:hint="eastAsia" w:ascii="仿宋_GB2312" w:hAnsi="Times New Roman" w:eastAsia="仿宋_GB2312" w:cs="宋体"/>
          <w:b/>
          <w:bCs/>
          <w:kern w:val="0"/>
          <w:sz w:val="32"/>
          <w:szCs w:val="32"/>
        </w:rPr>
        <w:t>（投标人可自行增加有关廉政承诺的内容）</w:t>
      </w:r>
    </w:p>
    <w:p>
      <w:pPr>
        <w:widowControl/>
        <w:spacing w:line="620" w:lineRule="exact"/>
        <w:jc w:val="left"/>
        <w:rPr>
          <w:rFonts w:ascii="宋体" w:hAnsi="Times New Roman" w:eastAsia="宋体" w:cs="Times New Roman"/>
          <w:kern w:val="0"/>
          <w:sz w:val="24"/>
          <w:szCs w:val="24"/>
        </w:rPr>
      </w:pPr>
    </w:p>
    <w:p>
      <w:pPr>
        <w:widowControl/>
        <w:spacing w:line="620" w:lineRule="exact"/>
        <w:ind w:firstLine="709"/>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投标人名称（公章）：</w:t>
      </w:r>
    </w:p>
    <w:p>
      <w:pPr>
        <w:widowControl/>
        <w:spacing w:line="620" w:lineRule="exact"/>
        <w:ind w:right="-1801" w:firstLine="709"/>
        <w:jc w:val="left"/>
        <w:rPr>
          <w:rFonts w:ascii="宋体" w:hAnsi="Times New Roman" w:eastAsia="宋体" w:cs="Times New Roman"/>
          <w:kern w:val="0"/>
          <w:sz w:val="24"/>
          <w:szCs w:val="24"/>
        </w:rPr>
      </w:pPr>
    </w:p>
    <w:p>
      <w:pPr>
        <w:widowControl/>
        <w:spacing w:line="620" w:lineRule="exact"/>
        <w:ind w:right="-1801" w:firstLine="707" w:firstLineChars="221"/>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法定代表人或代理人（签字或印鉴）：</w:t>
      </w:r>
    </w:p>
    <w:p>
      <w:pPr>
        <w:widowControl/>
        <w:spacing w:line="620" w:lineRule="exact"/>
        <w:ind w:firstLine="2891"/>
        <w:jc w:val="left"/>
        <w:rPr>
          <w:rFonts w:ascii="Times New Roman" w:hAnsi="Times New Roman" w:eastAsia="宋体" w:cs="Times New Roman"/>
          <w:b/>
          <w:bCs/>
          <w:kern w:val="0"/>
          <w:sz w:val="32"/>
          <w:szCs w:val="32"/>
        </w:rPr>
      </w:pPr>
    </w:p>
    <w:p>
      <w:pPr>
        <w:widowControl/>
        <w:spacing w:line="620" w:lineRule="exact"/>
        <w:jc w:val="center"/>
        <w:rPr>
          <w:rFonts w:ascii="Times New Roman" w:hAnsi="Times New Roman" w:eastAsia="宋体" w:cs="Times New Roman"/>
          <w:b/>
          <w:bCs/>
          <w:kern w:val="0"/>
          <w:sz w:val="32"/>
          <w:szCs w:val="32"/>
        </w:rPr>
      </w:pPr>
    </w:p>
    <w:p>
      <w:pPr>
        <w:widowControl/>
        <w:spacing w:line="620" w:lineRule="exact"/>
        <w:jc w:val="center"/>
        <w:rPr>
          <w:rFonts w:ascii="仿宋_GB2312" w:hAnsi="Times New Roman" w:eastAsia="仿宋_GB2312" w:cs="宋体"/>
          <w:kern w:val="0"/>
          <w:sz w:val="32"/>
          <w:szCs w:val="32"/>
        </w:rPr>
      </w:pPr>
      <w:r>
        <w:rPr>
          <w:rFonts w:hint="eastAsia" w:ascii="仿宋_GB2312" w:hAnsi="Times New Roman" w:eastAsia="仿宋_GB2312" w:cs="宋体"/>
          <w:kern w:val="0"/>
          <w:sz w:val="32"/>
          <w:szCs w:val="32"/>
        </w:rPr>
        <w:t xml:space="preserve">                      年月日</w:t>
      </w:r>
    </w:p>
    <w:p>
      <w:pPr>
        <w:widowControl/>
        <w:spacing w:line="620" w:lineRule="exact"/>
        <w:jc w:val="center"/>
        <w:rPr>
          <w:rFonts w:ascii="仿宋_GB2312" w:hAnsi="Times New Roman" w:eastAsia="仿宋_GB2312" w:cs="宋体"/>
          <w:kern w:val="0"/>
          <w:sz w:val="32"/>
          <w:szCs w:val="32"/>
        </w:rPr>
      </w:pPr>
    </w:p>
    <w:p>
      <w:pPr>
        <w:widowControl/>
        <w:spacing w:line="620" w:lineRule="exact"/>
        <w:jc w:val="center"/>
        <w:rPr>
          <w:rFonts w:ascii="仿宋_GB2312" w:hAnsi="Times New Roman" w:eastAsia="仿宋_GB2312" w:cs="宋体"/>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F38C7"/>
    <w:rsid w:val="001121E1"/>
    <w:rsid w:val="0018051D"/>
    <w:rsid w:val="002A7FBA"/>
    <w:rsid w:val="002E4F62"/>
    <w:rsid w:val="007547F3"/>
    <w:rsid w:val="00993FEB"/>
    <w:rsid w:val="009F38C7"/>
    <w:rsid w:val="00A6628E"/>
    <w:rsid w:val="00B136E3"/>
    <w:rsid w:val="00D725D8"/>
    <w:rsid w:val="00EA216B"/>
    <w:rsid w:val="00F11B86"/>
    <w:rsid w:val="00F90C8D"/>
    <w:rsid w:val="00FE0C5A"/>
    <w:rsid w:val="37270EA0"/>
    <w:rsid w:val="75837EDE"/>
    <w:rsid w:val="7A277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6</Pages>
  <Words>196</Words>
  <Characters>1120</Characters>
  <Lines>9</Lines>
  <Paragraphs>2</Paragraphs>
  <TotalTime>10</TotalTime>
  <ScaleCrop>false</ScaleCrop>
  <LinksUpToDate>false</LinksUpToDate>
  <CharactersWithSpaces>1314</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2023-05-10T02:02:00Z</dcterms:created>
  <dc:creator>朱惠紫</dc:creator>
  <cp:lastModifiedBy>朱惠紫</cp:lastModifiedBy>
  <dcterms:modified xsi:type="dcterms:W3CDTF">2023-05-18T03:06:36Z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