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年惠州市农业龙头企业贷款贴息资金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ind w:firstLine="11200" w:firstLineChars="40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80"/>
        <w:gridCol w:w="4440"/>
        <w:gridCol w:w="1905"/>
        <w:gridCol w:w="187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申报企业名称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有效贷款额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利息发生额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最终财政资金贴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息分配额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惠城区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惠州市广丰农牧有限公司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7091.79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131.9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广东绿湖园艺股份有限公司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152.28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惠州隆瀚生态农业股份有限公司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4370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惠州市兴牧畜牧发展有限公司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32.57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惠州市潮记食品有限公司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惠州市惠泽源实业有限公司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2740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90.61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广东祯州集团有限公司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惠州市惠捷农产品有限公司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15.28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惠州市年年丰实业有限公司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2686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57.26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惠州市家家欢农副产品有限公司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广东海纳农业有限公司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7605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172.4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36122.91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43.04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惠阳区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惠州市惠阳区裕兴市场管理有限公司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31.22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惠州市华宝饲料有限公司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41.15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亚维浓生态园（惠州）有限公司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2760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55.71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4760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128.08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惠东县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惠东县永惠农业发展有限公司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4.30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惠州东进农牧股份有限公司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311.95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惠州市惠丰源农业发展有限公司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24.73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6700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340.98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博罗县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惠州市敬春源龟水产发展有限公司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239.21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惠州伴永康粮油食品有限公司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139.22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惠州顺兴食品有限公司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112.98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惠州市荟宝饲料有限公司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88.53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广东嘉骏森林股份有限公司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惠州市九优粮油有限公司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2215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47.05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博罗县吴波畜牧水产有限公司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惠州九鼎饲料科技有限公司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38.59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博罗县柏塘光华食品有限公司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37.27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博罗福波生态茶园专业合作社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35.3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博罗县福和畜禽养殖有限公司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34.46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博罗县和盛农牧有限公司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30.25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博罗县石坝乌坭思源养殖有限公司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24.72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惠州元太实业有限公司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24.58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博罗县石坝镇润华农牧专业合作社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18.14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博罗县建农畜牧有限公司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14.34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博罗县石坝镇三黄畜牧有限公司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9.84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27515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1016.12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龙门县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惠州市盛华农业开发有限公司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71.38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惠州御花源花卉科技有限公司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2.35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惠州兴泰现代农业有限公司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50.83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惠州市惠兴生态农业科技有限公司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1410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63.1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龙门县云鹏双丰鱼农业科技有限公司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107.26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龙门县顺喜来生态农业发展有限公司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1180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29.83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龙门县黄沙元光精米厂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4.03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9950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328.78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仲恺区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惠州市双成利食品有限公司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152.46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4.62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152.46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4.62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惠州市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42家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85200.37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2761.62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453.5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footerReference r:id="rId3" w:type="default"/>
      <w:pgSz w:w="16838" w:h="11906" w:orient="landscape"/>
      <w:pgMar w:top="1418" w:right="2155" w:bottom="1418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57B33"/>
    <w:rsid w:val="003309DF"/>
    <w:rsid w:val="01B15FE3"/>
    <w:rsid w:val="02465484"/>
    <w:rsid w:val="02577082"/>
    <w:rsid w:val="04DF17A4"/>
    <w:rsid w:val="05CF06D1"/>
    <w:rsid w:val="078670C3"/>
    <w:rsid w:val="07F61367"/>
    <w:rsid w:val="09F826A0"/>
    <w:rsid w:val="0A057B00"/>
    <w:rsid w:val="0B2608DB"/>
    <w:rsid w:val="0B670342"/>
    <w:rsid w:val="0CA07A7B"/>
    <w:rsid w:val="0CEB3ECA"/>
    <w:rsid w:val="0D06195A"/>
    <w:rsid w:val="0F4A2486"/>
    <w:rsid w:val="112E3A80"/>
    <w:rsid w:val="121D102B"/>
    <w:rsid w:val="12FF522B"/>
    <w:rsid w:val="139B185F"/>
    <w:rsid w:val="157714E2"/>
    <w:rsid w:val="164F09BB"/>
    <w:rsid w:val="166F69F9"/>
    <w:rsid w:val="16913F1B"/>
    <w:rsid w:val="1744063D"/>
    <w:rsid w:val="17E42851"/>
    <w:rsid w:val="18984E28"/>
    <w:rsid w:val="190A447D"/>
    <w:rsid w:val="19132123"/>
    <w:rsid w:val="1A421169"/>
    <w:rsid w:val="1AEF73FB"/>
    <w:rsid w:val="1B8F0EE2"/>
    <w:rsid w:val="1DEB774B"/>
    <w:rsid w:val="1DFB6DAB"/>
    <w:rsid w:val="1E340E26"/>
    <w:rsid w:val="1E9A02EC"/>
    <w:rsid w:val="1F311138"/>
    <w:rsid w:val="20A72670"/>
    <w:rsid w:val="20E175D1"/>
    <w:rsid w:val="213937C7"/>
    <w:rsid w:val="227D554E"/>
    <w:rsid w:val="22820723"/>
    <w:rsid w:val="22F33BD4"/>
    <w:rsid w:val="22F93D14"/>
    <w:rsid w:val="234764B4"/>
    <w:rsid w:val="235E6FE7"/>
    <w:rsid w:val="24042AF7"/>
    <w:rsid w:val="24F9537B"/>
    <w:rsid w:val="25212B41"/>
    <w:rsid w:val="26DC7931"/>
    <w:rsid w:val="26F23C58"/>
    <w:rsid w:val="27B0776C"/>
    <w:rsid w:val="29264B22"/>
    <w:rsid w:val="2A0E5B25"/>
    <w:rsid w:val="2B2F1A4E"/>
    <w:rsid w:val="2CD86199"/>
    <w:rsid w:val="2CF32124"/>
    <w:rsid w:val="2D1E012C"/>
    <w:rsid w:val="2D3A3AA2"/>
    <w:rsid w:val="30B46849"/>
    <w:rsid w:val="319931E1"/>
    <w:rsid w:val="3243120E"/>
    <w:rsid w:val="32CC1394"/>
    <w:rsid w:val="32EE4C49"/>
    <w:rsid w:val="32F61884"/>
    <w:rsid w:val="34CB7997"/>
    <w:rsid w:val="351D2318"/>
    <w:rsid w:val="36755481"/>
    <w:rsid w:val="37BE45F7"/>
    <w:rsid w:val="3A480B4D"/>
    <w:rsid w:val="3C50629E"/>
    <w:rsid w:val="3C5255F5"/>
    <w:rsid w:val="3DB35532"/>
    <w:rsid w:val="3DC048F8"/>
    <w:rsid w:val="3DC34B60"/>
    <w:rsid w:val="40795BE5"/>
    <w:rsid w:val="42021FFB"/>
    <w:rsid w:val="42890B11"/>
    <w:rsid w:val="43082C48"/>
    <w:rsid w:val="4331250D"/>
    <w:rsid w:val="43BF1A53"/>
    <w:rsid w:val="45AF0126"/>
    <w:rsid w:val="46ED18D5"/>
    <w:rsid w:val="483238AF"/>
    <w:rsid w:val="4A8321C3"/>
    <w:rsid w:val="4B2F6162"/>
    <w:rsid w:val="4F5C201E"/>
    <w:rsid w:val="50013886"/>
    <w:rsid w:val="51CE080B"/>
    <w:rsid w:val="53264268"/>
    <w:rsid w:val="54B67CE2"/>
    <w:rsid w:val="54D87785"/>
    <w:rsid w:val="55A60CA3"/>
    <w:rsid w:val="55AD1D60"/>
    <w:rsid w:val="56E86C82"/>
    <w:rsid w:val="57075945"/>
    <w:rsid w:val="5793030C"/>
    <w:rsid w:val="58854AC3"/>
    <w:rsid w:val="590A4E3C"/>
    <w:rsid w:val="592763C1"/>
    <w:rsid w:val="5D597D28"/>
    <w:rsid w:val="5DA936BC"/>
    <w:rsid w:val="61545F9B"/>
    <w:rsid w:val="638C1E10"/>
    <w:rsid w:val="63911FBB"/>
    <w:rsid w:val="6551084F"/>
    <w:rsid w:val="65587E56"/>
    <w:rsid w:val="65C63120"/>
    <w:rsid w:val="665262C7"/>
    <w:rsid w:val="66A01D1E"/>
    <w:rsid w:val="67E34860"/>
    <w:rsid w:val="680C6CA5"/>
    <w:rsid w:val="68244C7D"/>
    <w:rsid w:val="683C773B"/>
    <w:rsid w:val="687A487E"/>
    <w:rsid w:val="6ABA1C8F"/>
    <w:rsid w:val="6C157B33"/>
    <w:rsid w:val="6DE34A8D"/>
    <w:rsid w:val="6E9F584B"/>
    <w:rsid w:val="6FEE330B"/>
    <w:rsid w:val="70C91B78"/>
    <w:rsid w:val="73747487"/>
    <w:rsid w:val="772924FE"/>
    <w:rsid w:val="77452FB3"/>
    <w:rsid w:val="775A0150"/>
    <w:rsid w:val="78994A54"/>
    <w:rsid w:val="7A9567B7"/>
    <w:rsid w:val="7ABC05E9"/>
    <w:rsid w:val="7AFD73F0"/>
    <w:rsid w:val="7B2D61C8"/>
    <w:rsid w:val="7D260FAD"/>
    <w:rsid w:val="7DC35986"/>
    <w:rsid w:val="7DF13516"/>
    <w:rsid w:val="7E957859"/>
    <w:rsid w:val="7FA9415C"/>
    <w:rsid w:val="7FA976B1"/>
    <w:rsid w:val="7FB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纯文本 New New New"/>
    <w:basedOn w:val="7"/>
    <w:qFormat/>
    <w:uiPriority w:val="0"/>
    <w:rPr>
      <w:rFonts w:ascii="宋体" w:hAnsi="Courier New" w:cs="Courier New"/>
      <w:sz w:val="21"/>
      <w:szCs w:val="21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276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2023-02-10T02:25:00Z</dcterms:created>
  <dc:creator>金立红</dc:creator>
  <cp:lastModifiedBy>金立红</cp:lastModifiedBy>
  <cp:lastPrinted>2023-02-22T01:02:10Z</cp:lastPrinted>
  <dcterms:modified xsi:type="dcterms:W3CDTF">2023-02-22T01:19:56Z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0B1F5F1474564DC1A254AE07071863DC</vt:lpwstr>
  </property>
</Properties>
</file>