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60" w:lineRule="auto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</w:rPr>
        <w:t>附件</w:t>
      </w:r>
      <w:r>
        <w:rPr>
          <w:rFonts w:hint="eastAsia" w:eastAsia="方正仿宋_GBK"/>
          <w:sz w:val="32"/>
          <w:szCs w:val="32"/>
          <w:lang w:val="en-US" w:eastAsia="zh-CN"/>
        </w:rPr>
        <w:t>2</w:t>
      </w:r>
    </w:p>
    <w:p>
      <w:pPr>
        <w:pStyle w:val="9"/>
        <w:spacing w:line="360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总投资估算表</w:t>
      </w:r>
    </w:p>
    <w:p>
      <w:pPr>
        <w:pStyle w:val="9"/>
        <w:spacing w:line="360" w:lineRule="auto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项目名称：“一网统管”惠州水利专题建设项目</w:t>
      </w:r>
    </w:p>
    <w:tbl>
      <w:tblPr>
        <w:tblStyle w:val="6"/>
        <w:tblW w:w="497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2989"/>
        <w:gridCol w:w="526"/>
        <w:gridCol w:w="613"/>
        <w:gridCol w:w="960"/>
        <w:gridCol w:w="1081"/>
        <w:gridCol w:w="1185"/>
        <w:gridCol w:w="11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7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1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工程和费用名称</w:t>
            </w:r>
          </w:p>
        </w:tc>
        <w:tc>
          <w:tcPr>
            <w:tcW w:w="113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技术经济指标</w:t>
            </w:r>
          </w:p>
        </w:tc>
        <w:tc>
          <w:tcPr>
            <w:tcW w:w="186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估算价值（万元）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37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1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单价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软件部署应用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其他费用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合计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(万元)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(一)</w:t>
            </w:r>
          </w:p>
        </w:tc>
        <w:tc>
          <w:tcPr>
            <w:tcW w:w="1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硬件设备购置费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仿宋" w:hAnsi="仿宋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3969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580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3969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580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惠州市惠州大堤北堤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仿宋" w:hAnsi="仿宋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788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788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惠州市惠州大堤东堤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仿宋" w:hAnsi="仿宋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739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739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惠州市惠州大堤南堤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仿宋" w:hAnsi="仿宋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542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.945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542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.945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惠州市潼湖水利工程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仿宋" w:hAnsi="仿宋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314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.785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314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.785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联和水库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仿宋" w:hAnsi="仿宋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330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.315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330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.315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重要河道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仿宋" w:hAnsi="仿宋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.950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.950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城区易涝点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仿宋" w:hAnsi="仿宋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5.995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5.995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采砂嫌疑区及采砂监测点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惠州智慧水利中心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仿宋" w:hAnsi="仿宋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其他设备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557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557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(二)</w:t>
            </w:r>
          </w:p>
        </w:tc>
        <w:tc>
          <w:tcPr>
            <w:tcW w:w="1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软件购置费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3307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64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3307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64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水利“智脑”支撑平台建设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1960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1960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水利智能应用平台建设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1346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1346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7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(三)</w:t>
            </w:r>
          </w:p>
        </w:tc>
        <w:tc>
          <w:tcPr>
            <w:tcW w:w="16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eastAsia="zh-CN"/>
              </w:rPr>
              <w:t>其他工程和费用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538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4352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538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4352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bookmarkStart w:id="0" w:name="_GoBack" w:colFirst="7" w:colLast="7"/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前期咨询费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招标代理费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595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工程设计费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5388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5388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7714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7714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第三方验收测评费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培训费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网络安全测评服务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国产密码评测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标准规范制度费用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00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61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  <w:t>合计(一+二+三）</w:t>
            </w:r>
          </w:p>
        </w:tc>
        <w:tc>
          <w:tcPr>
            <w:tcW w:w="5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7815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6332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</w:rPr>
              <w:t>78156332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</w:tbl>
    <w:p>
      <w:pPr>
        <w:spacing w:line="500" w:lineRule="exact"/>
      </w:pPr>
    </w:p>
    <w:sectPr>
      <w:pgSz w:w="11906" w:h="16838"/>
      <w:pgMar w:top="2155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751"/>
    <w:rsid w:val="000234A3"/>
    <w:rsid w:val="00202CF4"/>
    <w:rsid w:val="00231CF7"/>
    <w:rsid w:val="00267635"/>
    <w:rsid w:val="002B7731"/>
    <w:rsid w:val="003C4F62"/>
    <w:rsid w:val="003C5551"/>
    <w:rsid w:val="003D2E95"/>
    <w:rsid w:val="003F12DA"/>
    <w:rsid w:val="00504E61"/>
    <w:rsid w:val="00526EDD"/>
    <w:rsid w:val="005B10D2"/>
    <w:rsid w:val="00707C5B"/>
    <w:rsid w:val="00726281"/>
    <w:rsid w:val="00843B2B"/>
    <w:rsid w:val="008720C5"/>
    <w:rsid w:val="008879BB"/>
    <w:rsid w:val="008A6012"/>
    <w:rsid w:val="00B46753"/>
    <w:rsid w:val="00B52751"/>
    <w:rsid w:val="00B92B26"/>
    <w:rsid w:val="00BA5F7E"/>
    <w:rsid w:val="00C114D8"/>
    <w:rsid w:val="00CC5431"/>
    <w:rsid w:val="00CD0CE2"/>
    <w:rsid w:val="00DA0116"/>
    <w:rsid w:val="00E01562"/>
    <w:rsid w:val="00E33ECC"/>
    <w:rsid w:val="00E473A8"/>
    <w:rsid w:val="00E96429"/>
    <w:rsid w:val="00EE16CD"/>
    <w:rsid w:val="00FA0A2F"/>
    <w:rsid w:val="00FD7F7D"/>
    <w:rsid w:val="01872B06"/>
    <w:rsid w:val="019E235D"/>
    <w:rsid w:val="02CD715E"/>
    <w:rsid w:val="02E40366"/>
    <w:rsid w:val="03075D01"/>
    <w:rsid w:val="03D6706F"/>
    <w:rsid w:val="041F2197"/>
    <w:rsid w:val="043D2B2F"/>
    <w:rsid w:val="04786CAD"/>
    <w:rsid w:val="04AE5455"/>
    <w:rsid w:val="05B83EB5"/>
    <w:rsid w:val="060F533C"/>
    <w:rsid w:val="0636168F"/>
    <w:rsid w:val="0649533B"/>
    <w:rsid w:val="06AA787C"/>
    <w:rsid w:val="06DE06F4"/>
    <w:rsid w:val="072B1C99"/>
    <w:rsid w:val="07AB65BC"/>
    <w:rsid w:val="08146056"/>
    <w:rsid w:val="08885052"/>
    <w:rsid w:val="088A1CA7"/>
    <w:rsid w:val="0B237191"/>
    <w:rsid w:val="0BF76862"/>
    <w:rsid w:val="0CDF1150"/>
    <w:rsid w:val="0D4A5BAC"/>
    <w:rsid w:val="0F375F94"/>
    <w:rsid w:val="0F97300A"/>
    <w:rsid w:val="0FFD3329"/>
    <w:rsid w:val="12AA595F"/>
    <w:rsid w:val="12FE0520"/>
    <w:rsid w:val="13657CAB"/>
    <w:rsid w:val="14362A32"/>
    <w:rsid w:val="1439309C"/>
    <w:rsid w:val="143A127F"/>
    <w:rsid w:val="14877885"/>
    <w:rsid w:val="14AF7376"/>
    <w:rsid w:val="162670D7"/>
    <w:rsid w:val="19523D3F"/>
    <w:rsid w:val="1AD9038F"/>
    <w:rsid w:val="1B2341B4"/>
    <w:rsid w:val="1B3B4DE3"/>
    <w:rsid w:val="1BE23E09"/>
    <w:rsid w:val="1BEA6E47"/>
    <w:rsid w:val="1C105003"/>
    <w:rsid w:val="1C8E6CC0"/>
    <w:rsid w:val="1D703BE1"/>
    <w:rsid w:val="1E683CC9"/>
    <w:rsid w:val="1E9867B8"/>
    <w:rsid w:val="1EF32DDB"/>
    <w:rsid w:val="2005469F"/>
    <w:rsid w:val="20846E89"/>
    <w:rsid w:val="20EF4E8B"/>
    <w:rsid w:val="216421F4"/>
    <w:rsid w:val="229B2FE9"/>
    <w:rsid w:val="23666187"/>
    <w:rsid w:val="23675BFA"/>
    <w:rsid w:val="23B702C8"/>
    <w:rsid w:val="248D17EB"/>
    <w:rsid w:val="24E35A60"/>
    <w:rsid w:val="253A1098"/>
    <w:rsid w:val="254D3189"/>
    <w:rsid w:val="25B45622"/>
    <w:rsid w:val="26BB6C30"/>
    <w:rsid w:val="26BF36B1"/>
    <w:rsid w:val="27F20564"/>
    <w:rsid w:val="280937B5"/>
    <w:rsid w:val="280E3A34"/>
    <w:rsid w:val="28C543EF"/>
    <w:rsid w:val="29382571"/>
    <w:rsid w:val="29667685"/>
    <w:rsid w:val="2B6757B0"/>
    <w:rsid w:val="2BC00BFE"/>
    <w:rsid w:val="2E3F4735"/>
    <w:rsid w:val="2EC36567"/>
    <w:rsid w:val="31864AE0"/>
    <w:rsid w:val="31877D0C"/>
    <w:rsid w:val="32D44E3B"/>
    <w:rsid w:val="32DE1A26"/>
    <w:rsid w:val="33580B0A"/>
    <w:rsid w:val="33A463D1"/>
    <w:rsid w:val="340E12E7"/>
    <w:rsid w:val="35FE2A40"/>
    <w:rsid w:val="360D73FD"/>
    <w:rsid w:val="36433633"/>
    <w:rsid w:val="3666770C"/>
    <w:rsid w:val="36D43013"/>
    <w:rsid w:val="374A36CC"/>
    <w:rsid w:val="37ED3D21"/>
    <w:rsid w:val="38B5543C"/>
    <w:rsid w:val="3A876337"/>
    <w:rsid w:val="3AEA2414"/>
    <w:rsid w:val="3C7E046F"/>
    <w:rsid w:val="3C826B5F"/>
    <w:rsid w:val="3CE40E7F"/>
    <w:rsid w:val="3E3B5AFC"/>
    <w:rsid w:val="3E4C061F"/>
    <w:rsid w:val="3E8E623F"/>
    <w:rsid w:val="3EA01E15"/>
    <w:rsid w:val="3F571266"/>
    <w:rsid w:val="3FE74D99"/>
    <w:rsid w:val="404B11B7"/>
    <w:rsid w:val="408820EA"/>
    <w:rsid w:val="417832F2"/>
    <w:rsid w:val="419F48A5"/>
    <w:rsid w:val="423B3770"/>
    <w:rsid w:val="43A22679"/>
    <w:rsid w:val="44685FD6"/>
    <w:rsid w:val="44744172"/>
    <w:rsid w:val="447C64A3"/>
    <w:rsid w:val="447E3579"/>
    <w:rsid w:val="449B2451"/>
    <w:rsid w:val="44C26BAA"/>
    <w:rsid w:val="44CE2BD1"/>
    <w:rsid w:val="46674135"/>
    <w:rsid w:val="46A453D7"/>
    <w:rsid w:val="47D11683"/>
    <w:rsid w:val="489D39C7"/>
    <w:rsid w:val="49312F25"/>
    <w:rsid w:val="499555C1"/>
    <w:rsid w:val="4A014FDF"/>
    <w:rsid w:val="4A176805"/>
    <w:rsid w:val="4A250A30"/>
    <w:rsid w:val="4BC30A65"/>
    <w:rsid w:val="4C3F530B"/>
    <w:rsid w:val="4D572F52"/>
    <w:rsid w:val="4E562ECE"/>
    <w:rsid w:val="4F340CB6"/>
    <w:rsid w:val="4F6E7D42"/>
    <w:rsid w:val="4FA662C1"/>
    <w:rsid w:val="4FCE2410"/>
    <w:rsid w:val="50F94FDA"/>
    <w:rsid w:val="511D647E"/>
    <w:rsid w:val="51A153F8"/>
    <w:rsid w:val="52555A83"/>
    <w:rsid w:val="530526AC"/>
    <w:rsid w:val="53446E75"/>
    <w:rsid w:val="53551409"/>
    <w:rsid w:val="537F7E76"/>
    <w:rsid w:val="53951504"/>
    <w:rsid w:val="53CE6859"/>
    <w:rsid w:val="53D43CAC"/>
    <w:rsid w:val="54201B05"/>
    <w:rsid w:val="544B0D6F"/>
    <w:rsid w:val="54830508"/>
    <w:rsid w:val="59070616"/>
    <w:rsid w:val="59437216"/>
    <w:rsid w:val="5960636C"/>
    <w:rsid w:val="59C96E5C"/>
    <w:rsid w:val="5A1C5C9B"/>
    <w:rsid w:val="5A284BFA"/>
    <w:rsid w:val="5A3A681C"/>
    <w:rsid w:val="5B634781"/>
    <w:rsid w:val="5BAF19DA"/>
    <w:rsid w:val="5C7B381F"/>
    <w:rsid w:val="5CD97DF2"/>
    <w:rsid w:val="5DC45CCB"/>
    <w:rsid w:val="5E896189"/>
    <w:rsid w:val="5F0E1B20"/>
    <w:rsid w:val="5F116206"/>
    <w:rsid w:val="5F8E2781"/>
    <w:rsid w:val="5F8F3063"/>
    <w:rsid w:val="60E74472"/>
    <w:rsid w:val="60E7479C"/>
    <w:rsid w:val="616732EB"/>
    <w:rsid w:val="61AB02F4"/>
    <w:rsid w:val="62326DF4"/>
    <w:rsid w:val="62422608"/>
    <w:rsid w:val="627D4306"/>
    <w:rsid w:val="645708F8"/>
    <w:rsid w:val="64C14A2B"/>
    <w:rsid w:val="652148D5"/>
    <w:rsid w:val="656C6F9C"/>
    <w:rsid w:val="65780FC7"/>
    <w:rsid w:val="66641B31"/>
    <w:rsid w:val="67C7500E"/>
    <w:rsid w:val="68956F85"/>
    <w:rsid w:val="697F1E95"/>
    <w:rsid w:val="699E74D9"/>
    <w:rsid w:val="6AA840C5"/>
    <w:rsid w:val="6BB91A9E"/>
    <w:rsid w:val="6DB76392"/>
    <w:rsid w:val="6E056319"/>
    <w:rsid w:val="6F1478B5"/>
    <w:rsid w:val="6F9D5159"/>
    <w:rsid w:val="6FBC7F1D"/>
    <w:rsid w:val="6FD35817"/>
    <w:rsid w:val="70592348"/>
    <w:rsid w:val="70A1330D"/>
    <w:rsid w:val="70CC406F"/>
    <w:rsid w:val="711602A7"/>
    <w:rsid w:val="71A51124"/>
    <w:rsid w:val="71AB59DD"/>
    <w:rsid w:val="71D6522C"/>
    <w:rsid w:val="72302C59"/>
    <w:rsid w:val="724E550E"/>
    <w:rsid w:val="73CE63A0"/>
    <w:rsid w:val="747512F7"/>
    <w:rsid w:val="748A39C4"/>
    <w:rsid w:val="75500A14"/>
    <w:rsid w:val="75942579"/>
    <w:rsid w:val="765D6D22"/>
    <w:rsid w:val="76764743"/>
    <w:rsid w:val="76AA1FA8"/>
    <w:rsid w:val="770A0CC9"/>
    <w:rsid w:val="774D2F4D"/>
    <w:rsid w:val="782A2424"/>
    <w:rsid w:val="7AEA36C7"/>
    <w:rsid w:val="7B1353FA"/>
    <w:rsid w:val="7B3B24A4"/>
    <w:rsid w:val="7BE85D87"/>
    <w:rsid w:val="7C5312FC"/>
    <w:rsid w:val="7C6D742A"/>
    <w:rsid w:val="7C6F7A7E"/>
    <w:rsid w:val="7CCD3B71"/>
    <w:rsid w:val="7D0D486D"/>
    <w:rsid w:val="7D1C7713"/>
    <w:rsid w:val="7DC203DD"/>
    <w:rsid w:val="7EFD2527"/>
    <w:rsid w:val="7F774842"/>
    <w:rsid w:val="7F97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unhideWhenUsed/>
    <w:qFormat/>
    <w:uiPriority w:val="39"/>
    <w:pPr>
      <w:ind w:left="420" w:leftChars="200"/>
    </w:pPr>
    <w:rPr>
      <w:rFonts w:eastAsia="华文中宋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正文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正文 New"/>
    <w:basedOn w:val="1"/>
    <w:qFormat/>
    <w:uiPriority w:val="0"/>
    <w:rPr>
      <w:rFonts w:ascii="Calibri" w:hAnsi="Calibri" w:cs="黑体"/>
      <w:szCs w:val="21"/>
    </w:rPr>
  </w:style>
  <w:style w:type="character" w:customStyle="1" w:styleId="13">
    <w:name w:val="页眉 字符"/>
    <w:basedOn w:val="8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574</Characters>
  <Lines>4</Lines>
  <Paragraphs>1</Paragraphs>
  <TotalTime>0</TotalTime>
  <ScaleCrop>false</ScaleCrop>
  <LinksUpToDate>false</LinksUpToDate>
  <CharactersWithSpaces>673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2021-09-03T08:47:00Z</dcterms:created>
  <dc:creator>Administrator</dc:creator>
  <cp:lastModifiedBy>李国良</cp:lastModifiedBy>
  <dcterms:modified xsi:type="dcterms:W3CDTF">2022-11-05T12:11:12Z</dcterms:modified>
  <dc:title>附件2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2A0BF457D10948D1AB8583AB556BE035</vt:lpwstr>
  </property>
</Properties>
</file>