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附件4</w:t>
      </w:r>
    </w:p>
    <w:p>
      <w:pPr>
        <w:widowControl/>
        <w:shd w:val="clear" w:color="auto" w:fill="FFFFFF"/>
        <w:snapToGrid w:val="0"/>
        <w:spacing w:line="6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关于部分检验项目的说明</w:t>
      </w:r>
    </w:p>
    <w:p>
      <w:pPr>
        <w:widowControl/>
        <w:shd w:val="clear" w:color="auto" w:fill="FFFFFF"/>
        <w:snapToGrid w:val="0"/>
        <w:spacing w:line="560" w:lineRule="exact"/>
        <w:rPr>
          <w:rFonts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ascii="黑体" w:hAnsi="黑体" w:eastAsia="黑体"/>
        </w:rPr>
      </w:pPr>
      <w:r>
        <w:rPr>
          <w:rFonts w:hint="eastAsia" w:eastAsia="黑体"/>
          <w:szCs w:val="32"/>
          <w:lang w:eastAsia="zh-CN"/>
        </w:rPr>
        <w:t>一、</w:t>
      </w:r>
      <w:r>
        <w:rPr>
          <w:rFonts w:hint="eastAsia" w:eastAsia="黑体"/>
          <w:szCs w:val="32"/>
        </w:rPr>
        <w:t>大肠埃希氏菌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仿宋_GB2312" w:hAnsi="Arial" w:eastAsia="仿宋_GB2312" w:cs="Arial"/>
          <w:color w:val="191919"/>
          <w:kern w:val="0"/>
          <w:szCs w:val="32"/>
        </w:rPr>
      </w:pPr>
      <w:r>
        <w:rPr>
          <w:rFonts w:hint="eastAsia" w:ascii="仿宋_GB2312" w:hAnsi="Arial" w:eastAsia="仿宋_GB2312" w:cs="Arial"/>
          <w:color w:val="191919"/>
          <w:kern w:val="0"/>
          <w:szCs w:val="32"/>
        </w:rPr>
        <w:t>大肠埃希氏菌</w:t>
      </w:r>
      <w:r>
        <w:rPr>
          <w:rFonts w:ascii="仿宋_GB2312" w:hAnsi="Arial" w:eastAsia="仿宋_GB2312" w:cs="Arial"/>
          <w:color w:val="191919"/>
          <w:kern w:val="0"/>
          <w:szCs w:val="32"/>
        </w:rPr>
        <w:t>是人和许多动物肠道中最主要且数量最多的一种细菌</w:t>
      </w:r>
      <w:r>
        <w:rPr>
          <w:rFonts w:hint="eastAsia" w:ascii="仿宋_GB2312" w:hAnsi="Arial" w:eastAsia="仿宋_GB2312" w:cs="Arial"/>
          <w:color w:val="191919"/>
          <w:kern w:val="0"/>
          <w:szCs w:val="32"/>
        </w:rPr>
        <w:t>,在食品的卫生学意义是作为食品被粪便污染的指示菌，大肠埃希氏菌都</w:t>
      </w:r>
      <w:r>
        <w:rPr>
          <w:rFonts w:ascii="仿宋_GB2312" w:hAnsi="Arial" w:eastAsia="仿宋_GB2312" w:cs="Arial"/>
          <w:color w:val="191919"/>
          <w:kern w:val="0"/>
          <w:szCs w:val="32"/>
        </w:rPr>
        <w:t>是</w:t>
      </w:r>
      <w:r>
        <w:rPr>
          <w:rFonts w:hint="eastAsia" w:ascii="仿宋_GB2312" w:hAnsi="Arial" w:eastAsia="仿宋_GB2312" w:cs="Arial"/>
          <w:color w:val="191919"/>
          <w:kern w:val="0"/>
          <w:szCs w:val="32"/>
        </w:rPr>
        <w:t>直接或间接地来自人和温血动物的粪便，食品中检出大肠埃希氏菌，表示近期受到人和温血动物粪便的污染。食品加工的环境不清洁，食品从业人员不注意个人卫生、违反操作规范，都可能导致食品在加工过程中受到污染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40" w:firstLine="640" w:firstLineChars="200"/>
        <w:jc w:val="both"/>
        <w:textAlignment w:val="auto"/>
        <w:rPr>
          <w:rFonts w:ascii="黑体" w:hAnsi="黑体" w:eastAsia="黑体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  <w:lang w:eastAsia="zh-CN"/>
        </w:rPr>
        <w:t>二、</w:t>
      </w:r>
      <w:r>
        <w:rPr>
          <w:rFonts w:hint="eastAsia" w:ascii="黑体" w:hAnsi="黑体" w:eastAsia="黑体"/>
        </w:rPr>
        <w:t>铜绿假单胞菌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仿宋_GB2312" w:hAnsi="Arial" w:eastAsia="仿宋_GB2312" w:cs="Arial"/>
          <w:color w:val="191919"/>
          <w:kern w:val="0"/>
          <w:szCs w:val="32"/>
        </w:rPr>
      </w:pPr>
      <w:r>
        <w:rPr>
          <w:rFonts w:hint="eastAsia" w:ascii="仿宋_GB2312" w:hAnsi="Arial" w:eastAsia="仿宋_GB2312" w:cs="Arial"/>
          <w:color w:val="191919"/>
          <w:kern w:val="0"/>
          <w:szCs w:val="32"/>
        </w:rPr>
        <w:t>铜绿假单胞菌是一种条件致病菌，广泛分布于水、空气、正常人的皮肤、呼吸道和肠道等，易在潮湿的环境存活，对消毒剂、紫外线等具有较强的抵抗力。铜绿假单胞菌对于免疫力较弱的人群健康风险较大，可能引起急性肠道炎、脑膜炎、败血症和皮肤炎症等疾病。包装饮用水中检出铜绿假单胞菌，可能是水源防护不当，水体受到污染；或是生产过程中卫生控制不严格；或是包装材料未进行彻底清洗消毒所致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仿宋_GB2312" w:hAnsi="Arial" w:eastAsia="仿宋_GB2312" w:cs="Arial"/>
          <w:color w:val="191919"/>
          <w:kern w:val="0"/>
          <w:szCs w:val="32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lang w:eastAsia="zh-CN"/>
        </w:rPr>
        <w:t>三、</w:t>
      </w:r>
      <w:bookmarkStart w:id="0" w:name="_GoBack"/>
      <w:bookmarkEnd w:id="0"/>
      <w:r>
        <w:rPr>
          <w:rFonts w:hint="eastAsia" w:ascii="黑体" w:hAnsi="黑体" w:eastAsia="黑体"/>
        </w:rPr>
        <w:t>大肠菌群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Arial" w:eastAsia="仿宋_GB2312" w:cs="Arial"/>
          <w:color w:val="191919"/>
          <w:kern w:val="0"/>
          <w:szCs w:val="32"/>
        </w:rPr>
      </w:pPr>
      <w:r>
        <w:rPr>
          <w:rFonts w:hint="eastAsia" w:ascii="仿宋_GB2312" w:hAnsi="Arial" w:eastAsia="仿宋_GB2312" w:cs="Arial"/>
          <w:color w:val="191919"/>
          <w:kern w:val="0"/>
          <w:szCs w:val="32"/>
        </w:rPr>
        <w:t>大肠菌群主要包括肠杆菌科中大肠埃希氏菌属、柠檬酸杆菌属、克雷伯氏菌属和肠杆菌属。这些属的细菌均来自于人和温血动物的肠道。在食品的卫生学意义是作为食品被粪便污染的指示菌，食品中检出大肠菌群，表示近期受到人和温血动物粪便的污染。食品生产环境不清洁，食品从业人员不注意个人卫生、违反操作规范，都可能导致食品在生产过程中受到污染。</w:t>
      </w: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ZDhkMWE0MDE2MGUwNGY4YjZiMzcyNjhiZjJlZDQifQ=="/>
  </w:docVars>
  <w:rsids>
    <w:rsidRoot w:val="689B56BB"/>
    <w:rsid w:val="000B344D"/>
    <w:rsid w:val="00134C9F"/>
    <w:rsid w:val="0016213E"/>
    <w:rsid w:val="0016510D"/>
    <w:rsid w:val="002F4351"/>
    <w:rsid w:val="003546F7"/>
    <w:rsid w:val="00365193"/>
    <w:rsid w:val="003C1A0C"/>
    <w:rsid w:val="003D2F33"/>
    <w:rsid w:val="003D567B"/>
    <w:rsid w:val="0043517B"/>
    <w:rsid w:val="00461232"/>
    <w:rsid w:val="00462D4A"/>
    <w:rsid w:val="00472233"/>
    <w:rsid w:val="004D713F"/>
    <w:rsid w:val="00563C32"/>
    <w:rsid w:val="005C5C78"/>
    <w:rsid w:val="005D4040"/>
    <w:rsid w:val="005E2103"/>
    <w:rsid w:val="005F2309"/>
    <w:rsid w:val="00602084"/>
    <w:rsid w:val="00692143"/>
    <w:rsid w:val="00817875"/>
    <w:rsid w:val="009115EB"/>
    <w:rsid w:val="009817F8"/>
    <w:rsid w:val="00984A29"/>
    <w:rsid w:val="009B2538"/>
    <w:rsid w:val="00A2726A"/>
    <w:rsid w:val="00A9666D"/>
    <w:rsid w:val="00AB3326"/>
    <w:rsid w:val="00AF2EE2"/>
    <w:rsid w:val="00BF036A"/>
    <w:rsid w:val="00C127DB"/>
    <w:rsid w:val="00CA7E38"/>
    <w:rsid w:val="00CD28F3"/>
    <w:rsid w:val="00D6567B"/>
    <w:rsid w:val="00DE3C31"/>
    <w:rsid w:val="00E30E80"/>
    <w:rsid w:val="00EA321A"/>
    <w:rsid w:val="00EC3B4F"/>
    <w:rsid w:val="00F074DD"/>
    <w:rsid w:val="01872CA8"/>
    <w:rsid w:val="042B4745"/>
    <w:rsid w:val="0D2728D1"/>
    <w:rsid w:val="121D06EC"/>
    <w:rsid w:val="180E2DAF"/>
    <w:rsid w:val="22080450"/>
    <w:rsid w:val="226C3731"/>
    <w:rsid w:val="2D3E6532"/>
    <w:rsid w:val="31AF345C"/>
    <w:rsid w:val="3A0E1F36"/>
    <w:rsid w:val="43E221F6"/>
    <w:rsid w:val="4D0467CB"/>
    <w:rsid w:val="51A30336"/>
    <w:rsid w:val="689B56BB"/>
    <w:rsid w:val="7331041E"/>
    <w:rsid w:val="7BFD2ADC"/>
    <w:rsid w:val="7C77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eastAsia="仿宋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eastAsia="仿宋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93C60F0-ED3F-438F-A89A-C0B90B3CE6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81</Words>
  <Characters>463</Characters>
  <Lines>3</Lines>
  <Paragraphs>1</Paragraphs>
  <TotalTime>181</TotalTime>
  <ScaleCrop>false</ScaleCrop>
  <LinksUpToDate>false</LinksUpToDate>
  <CharactersWithSpaces>543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LEO1407491859</dc:creator>
  <cp:lastModifiedBy>苏童</cp:lastModifiedBy>
  <dcterms:modified xsi:type="dcterms:W3CDTF">2022-11-23T08:58:06Z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C6630AA00FD8486599FEAF5247F04324</vt:lpwstr>
  </property>
</Properties>
</file>