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  <w:t>个人声明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（独立个人劳务模板）</w:t>
      </w:r>
    </w:p>
    <w:p>
      <w:pPr>
        <w:rPr>
          <w:rFonts w:ascii="Times New Roman" w:hAnsi="Times New Roman"/>
          <w:sz w:val="44"/>
          <w:szCs w:val="32"/>
        </w:rPr>
      </w:pPr>
    </w:p>
    <w:p>
      <w:pPr>
        <w:spacing w:line="600" w:lineRule="exact"/>
        <w:ind w:firstLine="65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</w:t>
      </w:r>
      <w:r>
        <w:rPr>
          <w:rFonts w:ascii="Times New Roman" w:hAnsi="Times New Roman" w:eastAsia="仿宋_GB2312"/>
          <w:b/>
          <w:sz w:val="32"/>
          <w:szCs w:val="32"/>
        </w:rPr>
        <w:t>张三（香港籍，身份证件号码：*********</w:t>
      </w:r>
      <w:r>
        <w:rPr>
          <w:rFonts w:ascii="Times New Roman" w:hAnsi="Times New Roman" w:eastAsia="仿宋_GB2312"/>
          <w:sz w:val="32"/>
          <w:szCs w:val="32"/>
        </w:rPr>
        <w:t>），于20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年1月1日与</w:t>
      </w:r>
      <w:r>
        <w:rPr>
          <w:rFonts w:ascii="Times New Roman" w:hAnsi="Times New Roman" w:eastAsia="仿宋_GB2312"/>
          <w:b/>
          <w:sz w:val="32"/>
          <w:szCs w:val="32"/>
        </w:rPr>
        <w:t>XX公司</w:t>
      </w:r>
      <w:r>
        <w:rPr>
          <w:rFonts w:ascii="Times New Roman" w:hAnsi="Times New Roman" w:eastAsia="仿宋_GB2312"/>
          <w:sz w:val="32"/>
          <w:szCs w:val="32"/>
        </w:rPr>
        <w:t>签订劳务协议，并于20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年1月1日至20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年3月1日、20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年5月1日至20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年7月15日为XX公司提供技术咨询等相关项目服</w:t>
      </w:r>
      <w:r>
        <w:rPr>
          <w:rFonts w:ascii="Times New Roman" w:hAnsi="Times New Roman" w:eastAsia="仿宋_GB2312" w:cs="Times New Roman"/>
          <w:sz w:val="32"/>
          <w:szCs w:val="32"/>
        </w:rPr>
        <w:t>务，20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年度在</w:t>
      </w:r>
      <w:r>
        <w:rPr>
          <w:rFonts w:hint="eastAsia" w:cs="Times New Roman"/>
          <w:sz w:val="32"/>
          <w:szCs w:val="32"/>
          <w:lang w:val="en-US" w:eastAsia="zh-CN"/>
        </w:rPr>
        <w:t>惠州</w:t>
      </w:r>
      <w:r>
        <w:rPr>
          <w:rFonts w:ascii="Times New Roman" w:hAnsi="Times New Roman" w:eastAsia="仿宋_GB2312" w:cs="Times New Roman"/>
          <w:sz w:val="32"/>
          <w:szCs w:val="32"/>
        </w:rPr>
        <w:t>市工作时间已累计满90天。在</w:t>
      </w:r>
      <w:r>
        <w:rPr>
          <w:rFonts w:hint="eastAsia" w:cs="Times New Roman"/>
          <w:sz w:val="32"/>
          <w:szCs w:val="32"/>
          <w:lang w:val="en-US" w:eastAsia="zh-CN"/>
        </w:rPr>
        <w:t>惠州</w:t>
      </w:r>
      <w:r>
        <w:rPr>
          <w:rFonts w:ascii="Times New Roman" w:hAnsi="Times New Roman" w:eastAsia="仿宋_GB2312" w:cs="Times New Roman"/>
          <w:sz w:val="32"/>
          <w:szCs w:val="32"/>
        </w:rPr>
        <w:t>市工作期间，依法纳税，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申请财政补贴前三年内，没有重大税收违法案件信息记录，没有虚报、冒领、骗取、挪用财政资金和违反科研伦理、科研诚信等不诚信行为记录，没有列入失信被执行人，没有受到刑事处罚或者责令停产停业、吊销许可证或者执照、较大数额罚款行政处罚等重大违法记录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特此声明。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40"/>
          <w:szCs w:val="32"/>
        </w:rPr>
      </w:pPr>
    </w:p>
    <w:p>
      <w:pPr>
        <w:spacing w:line="600" w:lineRule="exact"/>
        <w:ind w:right="800"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声明人：（手签）</w:t>
      </w:r>
      <w:r>
        <w:rPr>
          <w:rFonts w:ascii="Times New Roman" w:hAnsi="Times New Roman" w:eastAsia="仿宋_GB2312"/>
          <w:b/>
          <w:sz w:val="32"/>
          <w:szCs w:val="32"/>
        </w:rPr>
        <w:t>张三</w:t>
      </w:r>
    </w:p>
    <w:p>
      <w:pPr>
        <w:spacing w:line="600" w:lineRule="exact"/>
        <w:ind w:right="640" w:firstLine="320" w:firstLineChars="1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640" w:firstLine="4480" w:firstLineChars="1400"/>
      </w:pPr>
      <w:r>
        <w:rPr>
          <w:rFonts w:ascii="Times New Roman" w:hAnsi="Times New Roman" w:eastAsia="仿宋_GB2312"/>
          <w:sz w:val="32"/>
          <w:szCs w:val="32"/>
        </w:rPr>
        <w:t>日期：××××年××月××日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588" w:bottom="1985" w:left="1588" w:header="0" w:footer="1588" w:gutter="0"/>
      <w:cols w:space="720" w:num="1"/>
      <w:titlePg/>
      <w:docGrid w:type="lines" w:linePitch="5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jc w:val="right"/>
      <w:rPr>
        <w:rFonts w:hint="eastAsia" w:ascii="仿宋_GB2312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jc w:val="left"/>
      <w:rPr>
        <w:rFonts w:ascii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right="360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73C7"/>
    <w:rsid w:val="1DFD5675"/>
    <w:rsid w:val="27490507"/>
    <w:rsid w:val="32C479DF"/>
    <w:rsid w:val="57F873C7"/>
    <w:rsid w:val="755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2021-06-08T06:48:00Z</dcterms:created>
  <dc:creator>许梓淳</dc:creator>
  <cp:lastModifiedBy>挥动自如</cp:lastModifiedBy>
  <dcterms:modified xsi:type="dcterms:W3CDTF">2021-07-12T08:06:01Z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